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3B5" w:rsidRPr="001B77A1" w:rsidRDefault="005D5E5D" w:rsidP="006523B5">
      <w:pPr>
        <w:spacing w:line="570" w:lineRule="exact"/>
        <w:jc w:val="center"/>
        <w:rPr>
          <w:rFonts w:ascii="Times New Roman" w:eastAsia="方正小标宋_GBK" w:hAnsi="Times New Roman" w:cs="Times New Roman"/>
          <w:b/>
          <w:sz w:val="28"/>
          <w:szCs w:val="28"/>
        </w:rPr>
      </w:pPr>
      <w:r w:rsidRPr="001B77A1">
        <w:rPr>
          <w:rFonts w:ascii="Times New Roman" w:eastAsia="方正小标宋_GBK" w:hAnsi="Times New Roman" w:cs="Times New Roman"/>
          <w:b/>
          <w:sz w:val="28"/>
          <w:szCs w:val="28"/>
        </w:rPr>
        <w:t>成都市金牛区行政审批局</w:t>
      </w:r>
      <w:r w:rsidRPr="001B77A1">
        <w:rPr>
          <w:rFonts w:ascii="Times New Roman" w:eastAsia="方正小标宋_GBK" w:hAnsi="Times New Roman" w:cs="Times New Roman"/>
          <w:b/>
          <w:sz w:val="28"/>
          <w:szCs w:val="28"/>
        </w:rPr>
        <w:t>202</w:t>
      </w:r>
      <w:r w:rsidR="00B10DEA" w:rsidRPr="001B77A1">
        <w:rPr>
          <w:rFonts w:ascii="Times New Roman" w:eastAsia="方正小标宋_GBK" w:hAnsi="Times New Roman" w:cs="Times New Roman"/>
          <w:b/>
          <w:sz w:val="28"/>
          <w:szCs w:val="28"/>
        </w:rPr>
        <w:t>2</w:t>
      </w:r>
      <w:r w:rsidRPr="001B77A1">
        <w:rPr>
          <w:rFonts w:ascii="Times New Roman" w:eastAsia="方正小标宋_GBK" w:hAnsi="Times New Roman" w:cs="Times New Roman"/>
          <w:b/>
          <w:sz w:val="28"/>
          <w:szCs w:val="28"/>
        </w:rPr>
        <w:t>年</w:t>
      </w:r>
      <w:r w:rsidR="00B10DEA" w:rsidRPr="001B77A1">
        <w:rPr>
          <w:rFonts w:ascii="Times New Roman" w:eastAsia="方正小标宋_GBK" w:hAnsi="Times New Roman" w:cs="Times New Roman"/>
          <w:b/>
          <w:sz w:val="28"/>
          <w:szCs w:val="28"/>
        </w:rPr>
        <w:t>上</w:t>
      </w:r>
      <w:r w:rsidR="00BF7ED0" w:rsidRPr="001B77A1">
        <w:rPr>
          <w:rFonts w:ascii="Times New Roman" w:eastAsia="方正小标宋_GBK" w:hAnsi="Times New Roman" w:cs="Times New Roman"/>
          <w:b/>
          <w:sz w:val="28"/>
          <w:szCs w:val="28"/>
        </w:rPr>
        <w:t>半年</w:t>
      </w:r>
    </w:p>
    <w:p w:rsidR="005D5E5D" w:rsidRPr="001B77A1" w:rsidRDefault="005D5E5D" w:rsidP="006523B5">
      <w:pPr>
        <w:spacing w:line="570" w:lineRule="exact"/>
        <w:jc w:val="center"/>
        <w:rPr>
          <w:rFonts w:ascii="Times New Roman" w:eastAsia="方正小标宋_GBK" w:hAnsi="Times New Roman" w:cs="Times New Roman"/>
          <w:b/>
          <w:sz w:val="28"/>
          <w:szCs w:val="28"/>
        </w:rPr>
      </w:pPr>
      <w:r w:rsidRPr="001B77A1">
        <w:rPr>
          <w:rFonts w:ascii="Times New Roman" w:eastAsia="方正小标宋_GBK" w:hAnsi="Times New Roman" w:cs="Times New Roman"/>
          <w:b/>
          <w:sz w:val="28"/>
          <w:szCs w:val="28"/>
        </w:rPr>
        <w:t>教师资格认定工作公告</w:t>
      </w:r>
    </w:p>
    <w:p w:rsidR="00B10DEA" w:rsidRPr="001B77A1" w:rsidRDefault="005D5E5D" w:rsidP="001B77A1">
      <w:pPr>
        <w:spacing w:line="570" w:lineRule="exact"/>
        <w:ind w:firstLineChars="177" w:firstLine="425"/>
        <w:rPr>
          <w:rFonts w:ascii="Times New Roman" w:eastAsia="方正黑体_GBK" w:hAnsi="Times New Roman" w:cs="Times New Roman"/>
          <w:sz w:val="24"/>
          <w:szCs w:val="24"/>
        </w:rPr>
      </w:pPr>
      <w:r w:rsidRPr="001B77A1">
        <w:rPr>
          <w:rFonts w:ascii="Times New Roman" w:eastAsia="方正黑体_GBK" w:hAnsi="Times New Roman" w:cs="Times New Roman"/>
          <w:sz w:val="24"/>
          <w:szCs w:val="24"/>
        </w:rPr>
        <w:t>一、认定</w:t>
      </w:r>
      <w:r w:rsidR="00861FAF" w:rsidRPr="001B77A1">
        <w:rPr>
          <w:rFonts w:ascii="Times New Roman" w:eastAsia="方正黑体_GBK" w:hAnsi="Times New Roman" w:cs="Times New Roman"/>
          <w:sz w:val="24"/>
          <w:szCs w:val="24"/>
        </w:rPr>
        <w:t>对象</w:t>
      </w:r>
      <w:r w:rsidRPr="001B77A1">
        <w:rPr>
          <w:rFonts w:ascii="Times New Roman" w:eastAsia="方正黑体_GBK" w:hAnsi="Times New Roman" w:cs="Times New Roman"/>
          <w:sz w:val="24"/>
          <w:szCs w:val="24"/>
        </w:rPr>
        <w:t xml:space="preserve"> </w:t>
      </w:r>
    </w:p>
    <w:p w:rsidR="00B10DEA" w:rsidRPr="001B77A1" w:rsidRDefault="00287837"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方正仿宋_GBK" w:cs="Times New Roman"/>
          <w:kern w:val="0"/>
          <w:sz w:val="24"/>
          <w:szCs w:val="24"/>
        </w:rPr>
        <w:t>（一）</w:t>
      </w:r>
      <w:r w:rsidR="00263279" w:rsidRPr="001B77A1">
        <w:rPr>
          <w:rFonts w:ascii="Times New Roman" w:eastAsia="方正仿宋_GBK" w:hAnsi="方正仿宋_GBK" w:cs="Times New Roman"/>
          <w:sz w:val="24"/>
          <w:szCs w:val="24"/>
        </w:rPr>
        <w:t>未达到国家法定退休年龄，户籍所在地、居住地（须办理当地居住证且在有效期内）、就读学校所在地（限全日制</w:t>
      </w:r>
      <w:r w:rsidR="00263279" w:rsidRPr="001B77A1">
        <w:rPr>
          <w:rFonts w:ascii="Times New Roman" w:eastAsia="方正仿宋_GBK" w:hAnsi="Times New Roman" w:cs="Times New Roman"/>
          <w:sz w:val="24"/>
          <w:szCs w:val="24"/>
        </w:rPr>
        <w:t>2022</w:t>
      </w:r>
      <w:r w:rsidR="00263279" w:rsidRPr="001B77A1">
        <w:rPr>
          <w:rFonts w:ascii="Times New Roman" w:eastAsia="方正仿宋_GBK" w:hAnsi="方正仿宋_GBK" w:cs="Times New Roman"/>
          <w:sz w:val="24"/>
          <w:szCs w:val="24"/>
        </w:rPr>
        <w:t>届应届毕业生和在读研究生）</w:t>
      </w:r>
      <w:r w:rsidRPr="001B77A1">
        <w:rPr>
          <w:rFonts w:ascii="Times New Roman" w:eastAsia="方正仿宋_GBK" w:hAnsi="方正仿宋_GBK" w:cs="Times New Roman"/>
          <w:kern w:val="0"/>
          <w:sz w:val="24"/>
          <w:szCs w:val="24"/>
        </w:rPr>
        <w:t>在金牛区行政区域内的</w:t>
      </w:r>
      <w:r w:rsidR="00263279" w:rsidRPr="001B77A1">
        <w:rPr>
          <w:rFonts w:ascii="Times New Roman" w:eastAsia="方正仿宋_GBK" w:hAnsi="方正仿宋_GBK" w:cs="Times New Roman"/>
          <w:sz w:val="24"/>
          <w:szCs w:val="24"/>
        </w:rPr>
        <w:t>中国公民</w:t>
      </w:r>
      <w:r w:rsidRPr="001B77A1">
        <w:rPr>
          <w:rFonts w:ascii="Times New Roman" w:eastAsia="方正仿宋_GBK" w:hAnsi="方正仿宋_GBK" w:cs="Times New Roman"/>
          <w:kern w:val="0"/>
          <w:sz w:val="24"/>
          <w:szCs w:val="24"/>
        </w:rPr>
        <w:t>。</w:t>
      </w:r>
      <w:r w:rsidRPr="001B77A1">
        <w:rPr>
          <w:rFonts w:ascii="Times New Roman" w:eastAsia="方正仿宋_GBK" w:hAnsi="Times New Roman" w:cs="Times New Roman"/>
          <w:kern w:val="0"/>
          <w:sz w:val="24"/>
          <w:szCs w:val="24"/>
        </w:rPr>
        <w:t xml:space="preserve"> </w:t>
      </w:r>
    </w:p>
    <w:p w:rsidR="00B10DEA" w:rsidRPr="001B77A1" w:rsidRDefault="00287837"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方正仿宋_GBK" w:cs="Times New Roman"/>
          <w:kern w:val="0"/>
          <w:sz w:val="24"/>
          <w:szCs w:val="24"/>
        </w:rPr>
        <w:t>（二）在金牛区行政区域内的全日制普通高校应届毕业生（根据《四川省教育厅关于进一步加强教师资格认定工作管理的通知》（川教函【</w:t>
      </w:r>
      <w:r w:rsidRPr="001B77A1">
        <w:rPr>
          <w:rFonts w:ascii="Times New Roman" w:eastAsia="方正仿宋_GBK" w:hAnsi="Times New Roman" w:cs="Times New Roman"/>
          <w:kern w:val="0"/>
          <w:sz w:val="24"/>
          <w:szCs w:val="24"/>
        </w:rPr>
        <w:t>2014</w:t>
      </w:r>
      <w:r w:rsidRPr="001B77A1">
        <w:rPr>
          <w:rFonts w:ascii="Times New Roman" w:eastAsia="方正仿宋_GBK" w:hAnsi="方正仿宋_GBK" w:cs="Times New Roman"/>
          <w:kern w:val="0"/>
          <w:sz w:val="24"/>
          <w:szCs w:val="24"/>
        </w:rPr>
        <w:t>】</w:t>
      </w:r>
      <w:r w:rsidRPr="001B77A1">
        <w:rPr>
          <w:rFonts w:ascii="Times New Roman" w:eastAsia="方正仿宋_GBK" w:hAnsi="Times New Roman" w:cs="Times New Roman"/>
          <w:kern w:val="0"/>
          <w:sz w:val="24"/>
          <w:szCs w:val="24"/>
        </w:rPr>
        <w:t>45</w:t>
      </w:r>
      <w:r w:rsidRPr="001B77A1">
        <w:rPr>
          <w:rFonts w:ascii="Times New Roman" w:eastAsia="方正仿宋_GBK" w:hAnsi="方正仿宋_GBK" w:cs="Times New Roman"/>
          <w:kern w:val="0"/>
          <w:sz w:val="24"/>
          <w:szCs w:val="24"/>
        </w:rPr>
        <w:t>号）文件要求，全日制普通高校应届毕业生只能通过所在学校教务处统一提交申请材料，不受理应届毕业生个人申请材料）。</w:t>
      </w:r>
      <w:r w:rsidRPr="001B77A1">
        <w:rPr>
          <w:rFonts w:ascii="Times New Roman" w:eastAsia="方正仿宋_GBK" w:hAnsi="Times New Roman" w:cs="Times New Roman"/>
          <w:kern w:val="0"/>
          <w:sz w:val="24"/>
          <w:szCs w:val="24"/>
        </w:rPr>
        <w:t xml:space="preserve"> </w:t>
      </w:r>
    </w:p>
    <w:p w:rsidR="00287837" w:rsidRPr="001B77A1" w:rsidRDefault="00287837"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方正仿宋_GBK" w:cs="Times New Roman"/>
          <w:kern w:val="0"/>
          <w:sz w:val="24"/>
          <w:szCs w:val="24"/>
        </w:rPr>
        <w:t>（三）</w:t>
      </w:r>
      <w:r w:rsidR="006B1BD8" w:rsidRPr="001B77A1">
        <w:rPr>
          <w:rFonts w:ascii="Times New Roman" w:eastAsia="方正仿宋_GBK" w:hAnsi="方正仿宋_GBK" w:cs="Times New Roman"/>
          <w:sz w:val="24"/>
          <w:szCs w:val="24"/>
        </w:rPr>
        <w:t>港澳台居民持港澳台居民居住证可在居住所在地申请认定教师资格</w:t>
      </w:r>
      <w:r w:rsidRPr="001B77A1">
        <w:rPr>
          <w:rFonts w:ascii="Times New Roman" w:eastAsia="方正仿宋_GBK" w:hAnsi="方正仿宋_GBK" w:cs="Times New Roman"/>
          <w:sz w:val="24"/>
          <w:szCs w:val="24"/>
        </w:rPr>
        <w:t>。</w:t>
      </w:r>
    </w:p>
    <w:p w:rsidR="00287837" w:rsidRPr="001B77A1" w:rsidRDefault="00287837" w:rsidP="001B77A1">
      <w:pPr>
        <w:spacing w:line="570" w:lineRule="exact"/>
        <w:ind w:firstLineChars="177" w:firstLine="425"/>
        <w:rPr>
          <w:rFonts w:ascii="Times New Roman" w:eastAsia="方正仿宋_GBK" w:hAnsi="Times New Roman" w:cs="Times New Roman"/>
          <w:kern w:val="0"/>
          <w:sz w:val="24"/>
          <w:szCs w:val="24"/>
        </w:rPr>
      </w:pPr>
      <w:r w:rsidRPr="001B77A1">
        <w:rPr>
          <w:rFonts w:ascii="Times New Roman" w:eastAsia="方正仿宋_GBK" w:hAnsi="方正仿宋_GBK" w:cs="Times New Roman"/>
          <w:kern w:val="0"/>
          <w:sz w:val="24"/>
          <w:szCs w:val="24"/>
        </w:rPr>
        <w:t>（四）驻蓉部队现役军人和现役武警。</w:t>
      </w:r>
    </w:p>
    <w:p w:rsidR="006523B5" w:rsidRPr="001B77A1" w:rsidRDefault="005D5E5D" w:rsidP="001B77A1">
      <w:pPr>
        <w:spacing w:line="570" w:lineRule="exact"/>
        <w:ind w:firstLineChars="177" w:firstLine="425"/>
        <w:rPr>
          <w:rFonts w:ascii="Times New Roman" w:eastAsia="方正黑体_GBK" w:hAnsi="Times New Roman" w:cs="Times New Roman"/>
          <w:sz w:val="24"/>
          <w:szCs w:val="24"/>
        </w:rPr>
      </w:pPr>
      <w:r w:rsidRPr="001B77A1">
        <w:rPr>
          <w:rFonts w:ascii="Times New Roman" w:eastAsia="方正黑体_GBK" w:hAnsi="Times New Roman" w:cs="Times New Roman"/>
          <w:sz w:val="24"/>
          <w:szCs w:val="24"/>
        </w:rPr>
        <w:t>二、认定种类</w:t>
      </w:r>
      <w:r w:rsidRPr="001B77A1">
        <w:rPr>
          <w:rFonts w:ascii="Times New Roman" w:eastAsia="方正黑体_GBK" w:hAnsi="Times New Roman" w:cs="Times New Roman"/>
          <w:sz w:val="24"/>
          <w:szCs w:val="24"/>
        </w:rPr>
        <w:t xml:space="preserve"> </w:t>
      </w:r>
    </w:p>
    <w:p w:rsidR="006523B5" w:rsidRPr="001B77A1" w:rsidRDefault="005D5E5D"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方正仿宋_GBK" w:cs="Times New Roman"/>
          <w:sz w:val="24"/>
          <w:szCs w:val="24"/>
        </w:rPr>
        <w:t>幼儿园教师资格、小学教师资格、初级中学教师资格。</w:t>
      </w:r>
      <w:r w:rsidRPr="001B77A1">
        <w:rPr>
          <w:rFonts w:ascii="Times New Roman" w:eastAsia="方正仿宋_GBK" w:hAnsi="Times New Roman" w:cs="Times New Roman"/>
          <w:sz w:val="24"/>
          <w:szCs w:val="24"/>
        </w:rPr>
        <w:t xml:space="preserve"> </w:t>
      </w:r>
    </w:p>
    <w:p w:rsidR="00E87AAE" w:rsidRPr="001B77A1" w:rsidRDefault="005D5E5D" w:rsidP="001B77A1">
      <w:pPr>
        <w:spacing w:line="570" w:lineRule="exact"/>
        <w:ind w:firstLineChars="177" w:firstLine="425"/>
        <w:rPr>
          <w:rFonts w:ascii="Times New Roman" w:eastAsia="方正黑体_GBK" w:hAnsi="Times New Roman" w:cs="Times New Roman"/>
          <w:sz w:val="24"/>
          <w:szCs w:val="24"/>
        </w:rPr>
      </w:pPr>
      <w:r w:rsidRPr="001B77A1">
        <w:rPr>
          <w:rFonts w:ascii="Times New Roman" w:eastAsia="方正黑体_GBK" w:hAnsi="Times New Roman" w:cs="Times New Roman"/>
          <w:sz w:val="24"/>
          <w:szCs w:val="24"/>
        </w:rPr>
        <w:t>三、认定条件</w:t>
      </w:r>
    </w:p>
    <w:p w:rsidR="00287837" w:rsidRPr="001B77A1" w:rsidRDefault="006523B5" w:rsidP="001B77A1">
      <w:pPr>
        <w:spacing w:line="600" w:lineRule="exact"/>
        <w:ind w:firstLineChars="200" w:firstLine="480"/>
        <w:rPr>
          <w:rFonts w:ascii="Times New Roman" w:eastAsia="方正楷体_GBK" w:hAnsi="Times New Roman" w:cs="Times New Roman"/>
          <w:sz w:val="24"/>
          <w:szCs w:val="24"/>
        </w:rPr>
      </w:pPr>
      <w:r w:rsidRPr="001B77A1">
        <w:rPr>
          <w:rFonts w:ascii="Times New Roman" w:eastAsia="方正楷体_GBK" w:hAnsi="Times New Roman" w:cs="Times New Roman"/>
          <w:sz w:val="24"/>
          <w:szCs w:val="24"/>
        </w:rPr>
        <w:t>（</w:t>
      </w:r>
      <w:r w:rsidR="00E87AAE" w:rsidRPr="001B77A1">
        <w:rPr>
          <w:rFonts w:ascii="Times New Roman" w:eastAsia="方正楷体_GBK" w:hAnsi="Times New Roman" w:cs="Times New Roman"/>
          <w:sz w:val="24"/>
          <w:szCs w:val="24"/>
        </w:rPr>
        <w:t>一</w:t>
      </w:r>
      <w:r w:rsidRPr="001B77A1">
        <w:rPr>
          <w:rFonts w:ascii="Times New Roman" w:eastAsia="方正楷体_GBK" w:hAnsi="Times New Roman" w:cs="Times New Roman"/>
          <w:sz w:val="24"/>
          <w:szCs w:val="24"/>
        </w:rPr>
        <w:t>）</w:t>
      </w:r>
      <w:r w:rsidR="00287837" w:rsidRPr="001B77A1">
        <w:rPr>
          <w:rFonts w:ascii="Times New Roman" w:eastAsia="方正楷体_GBK" w:hAnsi="Times New Roman" w:cs="Times New Roman"/>
          <w:sz w:val="24"/>
          <w:szCs w:val="24"/>
        </w:rPr>
        <w:t>思想品德条件</w:t>
      </w:r>
    </w:p>
    <w:p w:rsidR="00287837" w:rsidRPr="001B77A1" w:rsidRDefault="00287837" w:rsidP="001B77A1">
      <w:pPr>
        <w:spacing w:line="600" w:lineRule="exact"/>
        <w:ind w:firstLineChars="200" w:firstLine="480"/>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拥护中国共产党的领导，遵守宪法和法律，热爱教育事业，遵守教师职业道德，具有良好的思想品德和职业道德，能履行《教师法》规定的义务，无犯罪记录。</w:t>
      </w:r>
    </w:p>
    <w:p w:rsidR="00B10DEA" w:rsidRPr="001B77A1" w:rsidRDefault="005D5E5D" w:rsidP="001B77A1">
      <w:pPr>
        <w:spacing w:line="600" w:lineRule="exact"/>
        <w:ind w:firstLineChars="200" w:firstLine="480"/>
        <w:rPr>
          <w:rFonts w:ascii="Times New Roman" w:eastAsia="方正楷体_GBK" w:hAnsi="Times New Roman" w:cs="Times New Roman"/>
          <w:sz w:val="24"/>
          <w:szCs w:val="24"/>
        </w:rPr>
      </w:pPr>
      <w:r w:rsidRPr="001B77A1">
        <w:rPr>
          <w:rFonts w:ascii="Times New Roman" w:eastAsia="方正楷体_GBK" w:hAnsi="Times New Roman" w:cs="Times New Roman"/>
          <w:sz w:val="24"/>
          <w:szCs w:val="24"/>
        </w:rPr>
        <w:t>（</w:t>
      </w:r>
      <w:r w:rsidR="006523B5" w:rsidRPr="001B77A1">
        <w:rPr>
          <w:rFonts w:ascii="Times New Roman" w:eastAsia="方正楷体_GBK" w:hAnsi="Times New Roman" w:cs="Times New Roman"/>
          <w:sz w:val="24"/>
          <w:szCs w:val="24"/>
        </w:rPr>
        <w:t>二</w:t>
      </w:r>
      <w:r w:rsidRPr="001B77A1">
        <w:rPr>
          <w:rFonts w:ascii="Times New Roman" w:eastAsia="方正楷体_GBK" w:hAnsi="Times New Roman" w:cs="Times New Roman"/>
          <w:sz w:val="24"/>
          <w:szCs w:val="24"/>
        </w:rPr>
        <w:t>）学历条件</w:t>
      </w:r>
    </w:p>
    <w:p w:rsidR="005E3469" w:rsidRPr="001B77A1" w:rsidRDefault="005D5E5D" w:rsidP="001B77A1">
      <w:pPr>
        <w:spacing w:line="600" w:lineRule="exact"/>
        <w:ind w:firstLineChars="200" w:firstLine="480"/>
        <w:rPr>
          <w:rFonts w:ascii="Times New Roman" w:eastAsia="方正仿宋_GBK" w:hAnsi="方正仿宋_GBK" w:cs="Times New Roman"/>
          <w:sz w:val="24"/>
          <w:szCs w:val="24"/>
        </w:rPr>
      </w:pPr>
      <w:r w:rsidRPr="001B77A1">
        <w:rPr>
          <w:rFonts w:ascii="Times New Roman" w:eastAsia="方正仿宋_GBK" w:hAnsi="方正仿宋_GBK" w:cs="Times New Roman"/>
          <w:sz w:val="24"/>
          <w:szCs w:val="24"/>
        </w:rPr>
        <w:t>申请认定幼儿园教师资格，应当具备幼儿师范学校毕业及其以上学历；申请认定小学教师资格，应当具备中等师范学校毕业及其以上学历；申请认定初级中学教师资格，应当具备高等师范专科学校或者其他大学专科毕业及其以上学历</w:t>
      </w:r>
      <w:r w:rsidR="005E3469" w:rsidRPr="001B77A1">
        <w:rPr>
          <w:rFonts w:ascii="Times New Roman" w:eastAsia="方正仿宋_GBK" w:hAnsi="方正仿宋_GBK" w:cs="Times New Roman" w:hint="eastAsia"/>
          <w:sz w:val="24"/>
          <w:szCs w:val="24"/>
        </w:rPr>
        <w:t>。</w:t>
      </w:r>
    </w:p>
    <w:p w:rsidR="00E87AAE" w:rsidRPr="001B77A1" w:rsidRDefault="005D5E5D" w:rsidP="001B77A1">
      <w:pPr>
        <w:spacing w:line="600" w:lineRule="exact"/>
        <w:ind w:firstLineChars="200" w:firstLine="480"/>
        <w:rPr>
          <w:rFonts w:ascii="Times New Roman" w:eastAsia="方正仿宋_GBK" w:hAnsi="Times New Roman" w:cs="Times New Roman"/>
          <w:sz w:val="24"/>
          <w:szCs w:val="24"/>
        </w:rPr>
      </w:pPr>
      <w:r w:rsidRPr="001B77A1">
        <w:rPr>
          <w:rFonts w:ascii="Times New Roman" w:eastAsia="方正仿宋_GBK" w:hAnsi="方正仿宋_GBK" w:cs="Times New Roman"/>
          <w:sz w:val="24"/>
          <w:szCs w:val="24"/>
        </w:rPr>
        <w:t>申请认定高级中学教师资格</w:t>
      </w:r>
      <w:r w:rsidR="006B1BD8" w:rsidRPr="001B77A1">
        <w:rPr>
          <w:rFonts w:ascii="Times New Roman" w:eastAsia="方正仿宋_GBK" w:hAnsi="方正仿宋_GBK" w:cs="Times New Roman"/>
          <w:sz w:val="24"/>
          <w:szCs w:val="24"/>
        </w:rPr>
        <w:t>、中等职业学校、中等职业学校实习指导教师资</w:t>
      </w:r>
      <w:r w:rsidR="006B1BD8" w:rsidRPr="001B77A1">
        <w:rPr>
          <w:rFonts w:ascii="Times New Roman" w:eastAsia="方正仿宋_GBK" w:hAnsi="方正仿宋_GBK" w:cs="Times New Roman"/>
          <w:sz w:val="24"/>
          <w:szCs w:val="24"/>
        </w:rPr>
        <w:lastRenderedPageBreak/>
        <w:t>格</w:t>
      </w:r>
      <w:r w:rsidRPr="001B77A1">
        <w:rPr>
          <w:rFonts w:ascii="Times New Roman" w:eastAsia="方正仿宋_GBK" w:hAnsi="方正仿宋_GBK" w:cs="Times New Roman"/>
          <w:sz w:val="24"/>
          <w:szCs w:val="24"/>
        </w:rPr>
        <w:t>及以上教师资格，请咨询</w:t>
      </w:r>
      <w:r w:rsidR="006B1BD8" w:rsidRPr="001B77A1">
        <w:rPr>
          <w:rFonts w:ascii="Times New Roman" w:eastAsia="方正仿宋_GBK" w:hAnsi="方正仿宋_GBK" w:cs="Times New Roman"/>
          <w:w w:val="90"/>
          <w:kern w:val="0"/>
          <w:sz w:val="24"/>
          <w:szCs w:val="24"/>
        </w:rPr>
        <w:t>成都市教育局，联系电话：</w:t>
      </w:r>
      <w:r w:rsidR="006B1BD8" w:rsidRPr="001B77A1">
        <w:rPr>
          <w:rFonts w:ascii="Times New Roman" w:eastAsia="方正仿宋_GBK" w:hAnsi="Times New Roman" w:cs="Times New Roman"/>
          <w:w w:val="90"/>
          <w:kern w:val="0"/>
          <w:sz w:val="24"/>
          <w:szCs w:val="24"/>
        </w:rPr>
        <w:t>028-86135632</w:t>
      </w:r>
      <w:r w:rsidRPr="001B77A1">
        <w:rPr>
          <w:rFonts w:ascii="Times New Roman" w:eastAsia="方正仿宋_GBK" w:hAnsi="方正仿宋_GBK" w:cs="Times New Roman"/>
          <w:sz w:val="24"/>
          <w:szCs w:val="24"/>
        </w:rPr>
        <w:t>。</w:t>
      </w:r>
    </w:p>
    <w:p w:rsidR="00B10DEA" w:rsidRPr="001B77A1" w:rsidRDefault="006523B5" w:rsidP="001B77A1">
      <w:pPr>
        <w:spacing w:line="570" w:lineRule="exact"/>
        <w:ind w:firstLineChars="177" w:firstLine="425"/>
        <w:rPr>
          <w:rFonts w:ascii="Times New Roman" w:eastAsia="方正楷体_GBK" w:hAnsi="Times New Roman" w:cs="Times New Roman"/>
          <w:sz w:val="24"/>
          <w:szCs w:val="24"/>
        </w:rPr>
      </w:pPr>
      <w:r w:rsidRPr="001B77A1">
        <w:rPr>
          <w:rFonts w:ascii="Times New Roman" w:eastAsia="方正楷体_GBK" w:hAnsi="Times New Roman" w:cs="Times New Roman"/>
          <w:sz w:val="24"/>
          <w:szCs w:val="24"/>
        </w:rPr>
        <w:t>（三）资格考试</w:t>
      </w:r>
      <w:r w:rsidR="00861FAF" w:rsidRPr="001B77A1">
        <w:rPr>
          <w:rFonts w:ascii="Times New Roman" w:eastAsia="方正楷体_GBK" w:hAnsi="Times New Roman" w:cs="Times New Roman"/>
          <w:sz w:val="24"/>
          <w:szCs w:val="24"/>
        </w:rPr>
        <w:t>要求</w:t>
      </w:r>
    </w:p>
    <w:p w:rsidR="006523B5" w:rsidRPr="001B77A1" w:rsidRDefault="00287837"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方正仿宋_GBK" w:cs="Times New Roman"/>
          <w:sz w:val="24"/>
          <w:szCs w:val="24"/>
        </w:rPr>
        <w:t>取得有效期内的《中小学教师资格考试合格证明》，或取得《师范生教师职业能力证书》</w:t>
      </w:r>
      <w:r w:rsidR="00861FAF" w:rsidRPr="001B77A1">
        <w:rPr>
          <w:rFonts w:ascii="Times New Roman" w:eastAsia="方正仿宋_GBK" w:hAnsi="方正仿宋_GBK" w:cs="Times New Roman"/>
          <w:sz w:val="24"/>
          <w:szCs w:val="24"/>
        </w:rPr>
        <w:t>。</w:t>
      </w:r>
    </w:p>
    <w:p w:rsidR="00B10DEA" w:rsidRPr="001B77A1" w:rsidRDefault="005D5E5D" w:rsidP="001B77A1">
      <w:pPr>
        <w:spacing w:line="570" w:lineRule="exact"/>
        <w:ind w:firstLineChars="177" w:firstLine="425"/>
        <w:rPr>
          <w:rFonts w:ascii="Times New Roman" w:eastAsia="方正楷体_GBK" w:hAnsi="Times New Roman" w:cs="Times New Roman"/>
          <w:sz w:val="24"/>
          <w:szCs w:val="24"/>
        </w:rPr>
      </w:pPr>
      <w:r w:rsidRPr="001B77A1">
        <w:rPr>
          <w:rFonts w:ascii="Times New Roman" w:eastAsia="方正楷体_GBK" w:hAnsi="Times New Roman" w:cs="Times New Roman"/>
          <w:sz w:val="24"/>
          <w:szCs w:val="24"/>
        </w:rPr>
        <w:t>（</w:t>
      </w:r>
      <w:r w:rsidR="00861FAF" w:rsidRPr="001B77A1">
        <w:rPr>
          <w:rFonts w:ascii="Times New Roman" w:eastAsia="方正楷体_GBK" w:hAnsi="Times New Roman" w:cs="Times New Roman"/>
          <w:sz w:val="24"/>
          <w:szCs w:val="24"/>
        </w:rPr>
        <w:t>四</w:t>
      </w:r>
      <w:r w:rsidRPr="001B77A1">
        <w:rPr>
          <w:rFonts w:ascii="Times New Roman" w:eastAsia="方正楷体_GBK" w:hAnsi="Times New Roman" w:cs="Times New Roman"/>
          <w:sz w:val="24"/>
          <w:szCs w:val="24"/>
        </w:rPr>
        <w:t>）普通话要求</w:t>
      </w:r>
    </w:p>
    <w:p w:rsidR="00E87AAE" w:rsidRPr="001B77A1" w:rsidRDefault="0050034E" w:rsidP="001B77A1">
      <w:pPr>
        <w:spacing w:line="570" w:lineRule="exact"/>
        <w:ind w:firstLineChars="177" w:firstLine="425"/>
        <w:rPr>
          <w:rFonts w:ascii="Times New Roman" w:eastAsia="方正仿宋_GBK" w:hAnsi="Times New Roman" w:cs="Times New Roman"/>
          <w:sz w:val="24"/>
          <w:szCs w:val="24"/>
        </w:rPr>
      </w:pPr>
      <w:r w:rsidRPr="001B77A1">
        <w:rPr>
          <w:rFonts w:ascii="方正仿宋_GBK" w:eastAsia="方正仿宋_GBK" w:hAnsi="方正仿宋_GBK" w:hint="eastAsia"/>
          <w:sz w:val="24"/>
          <w:szCs w:val="24"/>
        </w:rPr>
        <w:t>取得相应普通话水平测试等级证书。</w:t>
      </w:r>
      <w:r w:rsidR="00287837" w:rsidRPr="001B77A1">
        <w:rPr>
          <w:rFonts w:ascii="Times New Roman" w:eastAsia="方正仿宋_GBK" w:hAnsi="方正仿宋_GBK" w:cs="Times New Roman"/>
          <w:sz w:val="24"/>
          <w:szCs w:val="24"/>
        </w:rPr>
        <w:t>按照《</w:t>
      </w:r>
      <w:r w:rsidR="00287837" w:rsidRPr="001B77A1">
        <w:rPr>
          <w:rFonts w:ascii="Times New Roman" w:eastAsia="方正仿宋_GBK" w:hAnsi="Times New Roman" w:cs="Times New Roman"/>
          <w:sz w:val="24"/>
          <w:szCs w:val="24"/>
        </w:rPr>
        <w:t>&lt;</w:t>
      </w:r>
      <w:r w:rsidR="00287837" w:rsidRPr="001B77A1">
        <w:rPr>
          <w:rFonts w:ascii="Times New Roman" w:eastAsia="方正仿宋_GBK" w:hAnsi="方正仿宋_GBK" w:cs="Times New Roman"/>
          <w:sz w:val="24"/>
          <w:szCs w:val="24"/>
        </w:rPr>
        <w:t>教师资格条例</w:t>
      </w:r>
      <w:r w:rsidR="00287837" w:rsidRPr="001B77A1">
        <w:rPr>
          <w:rFonts w:ascii="Times New Roman" w:eastAsia="方正仿宋_GBK" w:hAnsi="Times New Roman" w:cs="Times New Roman"/>
          <w:sz w:val="24"/>
          <w:szCs w:val="24"/>
        </w:rPr>
        <w:t>&gt;</w:t>
      </w:r>
      <w:r w:rsidR="0051412B" w:rsidRPr="001B77A1">
        <w:rPr>
          <w:rFonts w:ascii="Times New Roman" w:eastAsia="方正仿宋_GBK" w:hAnsi="方正仿宋_GBK" w:cs="Times New Roman"/>
          <w:sz w:val="24"/>
          <w:szCs w:val="24"/>
        </w:rPr>
        <w:t>实施办法》和《四川省教师资格制度实施细则》</w:t>
      </w:r>
      <w:r w:rsidR="005D5E5D" w:rsidRPr="001B77A1">
        <w:rPr>
          <w:rFonts w:ascii="Times New Roman" w:eastAsia="方正仿宋_GBK" w:hAnsi="方正仿宋_GBK" w:cs="Times New Roman"/>
          <w:sz w:val="24"/>
          <w:szCs w:val="24"/>
        </w:rPr>
        <w:t>。申请初</w:t>
      </w:r>
      <w:r w:rsidR="00E87AAE" w:rsidRPr="001B77A1">
        <w:rPr>
          <w:rFonts w:ascii="Times New Roman" w:eastAsia="方正仿宋_GBK" w:hAnsi="方正仿宋_GBK" w:cs="Times New Roman"/>
          <w:sz w:val="24"/>
          <w:szCs w:val="24"/>
        </w:rPr>
        <w:t>中</w:t>
      </w:r>
      <w:r w:rsidR="005D5E5D" w:rsidRPr="001B77A1">
        <w:rPr>
          <w:rFonts w:ascii="Times New Roman" w:eastAsia="方正仿宋_GBK" w:hAnsi="方正仿宋_GBK" w:cs="Times New Roman"/>
          <w:sz w:val="24"/>
          <w:szCs w:val="24"/>
        </w:rPr>
        <w:t>教师资格，其普通话水平应当达到国家语言文字工作委员会颁布的二级乙等及以上标准；使用汉语和当地民族语言教学的少数民族自治州（县），其普通话水平应当达到国家语言文学工作委员会规定的三级甲等及以上标准。申请认定小学、幼儿园教师资格，其普通话水平应达到二级甲等及以上标准；使用汉语和当地民族语言教学的少数民族自治州（县），其普通话水平应当达到国家语言文学工作委员会规定的二级乙等及以上标准。</w:t>
      </w:r>
      <w:r w:rsidR="006F4515" w:rsidRPr="001B77A1">
        <w:rPr>
          <w:rFonts w:ascii="Times New Roman" w:eastAsia="方正仿宋_GBK" w:hAnsi="Times New Roman" w:cs="Times New Roman"/>
          <w:sz w:val="24"/>
          <w:szCs w:val="24"/>
        </w:rPr>
        <w:t xml:space="preserve">   </w:t>
      </w:r>
    </w:p>
    <w:p w:rsidR="00B10DEA" w:rsidRPr="001B77A1" w:rsidRDefault="005D5E5D" w:rsidP="001B77A1">
      <w:pPr>
        <w:spacing w:line="570" w:lineRule="exact"/>
        <w:ind w:firstLineChars="177" w:firstLine="425"/>
        <w:rPr>
          <w:rFonts w:ascii="Times New Roman" w:eastAsia="方正楷体_GBK" w:hAnsi="Times New Roman" w:cs="Times New Roman"/>
          <w:sz w:val="24"/>
          <w:szCs w:val="24"/>
        </w:rPr>
      </w:pPr>
      <w:r w:rsidRPr="001B77A1">
        <w:rPr>
          <w:rFonts w:ascii="Times New Roman" w:eastAsia="方正楷体_GBK" w:hAnsi="Times New Roman" w:cs="Times New Roman"/>
          <w:sz w:val="24"/>
          <w:szCs w:val="24"/>
        </w:rPr>
        <w:t>（</w:t>
      </w:r>
      <w:r w:rsidR="00861FAF" w:rsidRPr="001B77A1">
        <w:rPr>
          <w:rFonts w:ascii="Times New Roman" w:eastAsia="方正楷体_GBK" w:hAnsi="Times New Roman" w:cs="Times New Roman"/>
          <w:sz w:val="24"/>
          <w:szCs w:val="24"/>
        </w:rPr>
        <w:t>五</w:t>
      </w:r>
      <w:r w:rsidRPr="001B77A1">
        <w:rPr>
          <w:rFonts w:ascii="Times New Roman" w:eastAsia="方正楷体_GBK" w:hAnsi="Times New Roman" w:cs="Times New Roman"/>
          <w:sz w:val="24"/>
          <w:szCs w:val="24"/>
        </w:rPr>
        <w:t>）体检要求</w:t>
      </w:r>
    </w:p>
    <w:p w:rsidR="00287837" w:rsidRPr="001B77A1" w:rsidRDefault="005D5E5D"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能适应教育教学工作的需要，具有良好的身体素质，按规定流程和体检标准，在本区指定医院进行体格检查，体检结论为合格。</w:t>
      </w:r>
    </w:p>
    <w:p w:rsidR="00287837" w:rsidRPr="001B77A1" w:rsidRDefault="00287837" w:rsidP="001B77A1">
      <w:pPr>
        <w:snapToGrid w:val="0"/>
        <w:spacing w:line="600" w:lineRule="exact"/>
        <w:ind w:firstLineChars="200" w:firstLine="480"/>
        <w:textAlignment w:val="baseline"/>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w:t>
      </w:r>
      <w:r w:rsidRPr="001B77A1">
        <w:rPr>
          <w:rFonts w:ascii="Times New Roman" w:eastAsia="方正仿宋_GBK" w:hAnsi="Times New Roman" w:cs="Times New Roman"/>
          <w:sz w:val="24"/>
          <w:szCs w:val="24"/>
        </w:rPr>
        <w:t>六</w:t>
      </w:r>
      <w:r w:rsidRPr="001B77A1">
        <w:rPr>
          <w:rFonts w:ascii="Times New Roman" w:eastAsia="方正仿宋_GBK" w:hAnsi="Times New Roman" w:cs="Times New Roman"/>
          <w:sz w:val="24"/>
          <w:szCs w:val="24"/>
        </w:rPr>
        <w:t xml:space="preserve">) </w:t>
      </w:r>
      <w:r w:rsidRPr="001B77A1">
        <w:rPr>
          <w:rFonts w:ascii="Times New Roman" w:eastAsia="方正仿宋_GBK" w:hAnsi="Times New Roman" w:cs="Times New Roman"/>
          <w:sz w:val="24"/>
          <w:szCs w:val="24"/>
        </w:rPr>
        <w:t>遵守宪法和法律，具有良好的思想品德和职业道德，能履行《教师法》规定的义务。</w:t>
      </w:r>
    </w:p>
    <w:p w:rsidR="00B12848" w:rsidRPr="001B77A1" w:rsidRDefault="00205569"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黑体_GBK" w:hAnsi="Times New Roman" w:cs="Times New Roman"/>
          <w:sz w:val="24"/>
          <w:szCs w:val="24"/>
        </w:rPr>
        <w:t>四、</w:t>
      </w:r>
      <w:r w:rsidR="0064260C" w:rsidRPr="001B77A1">
        <w:rPr>
          <w:rFonts w:ascii="Times New Roman" w:eastAsia="方正黑体_GBK" w:hAnsi="Times New Roman" w:cs="Times New Roman"/>
          <w:sz w:val="24"/>
          <w:szCs w:val="24"/>
        </w:rPr>
        <w:t>网上报名</w:t>
      </w:r>
    </w:p>
    <w:p w:rsidR="00861FAF" w:rsidRPr="001B77A1" w:rsidRDefault="005D5E5D"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方正仿宋_GBK" w:cs="Times New Roman"/>
          <w:sz w:val="24"/>
          <w:szCs w:val="24"/>
        </w:rPr>
        <w:t>申请人于</w:t>
      </w:r>
      <w:r w:rsidR="00287837" w:rsidRPr="001B77A1">
        <w:rPr>
          <w:rFonts w:ascii="Times New Roman" w:eastAsia="方正仿宋_GBK" w:hAnsi="Times New Roman" w:cs="Times New Roman"/>
          <w:sz w:val="24"/>
          <w:szCs w:val="24"/>
        </w:rPr>
        <w:t>3</w:t>
      </w:r>
      <w:r w:rsidR="00287837" w:rsidRPr="001B77A1">
        <w:rPr>
          <w:rFonts w:ascii="Times New Roman" w:eastAsia="方正仿宋_GBK" w:hAnsi="方正仿宋_GBK" w:cs="Times New Roman"/>
          <w:sz w:val="24"/>
          <w:szCs w:val="24"/>
        </w:rPr>
        <w:t>月</w:t>
      </w:r>
      <w:r w:rsidR="00287837" w:rsidRPr="001B77A1">
        <w:rPr>
          <w:rFonts w:ascii="Times New Roman" w:eastAsia="方正仿宋_GBK" w:hAnsi="Times New Roman" w:cs="Times New Roman"/>
          <w:sz w:val="24"/>
          <w:szCs w:val="24"/>
        </w:rPr>
        <w:t>25</w:t>
      </w:r>
      <w:r w:rsidR="00287837" w:rsidRPr="001B77A1">
        <w:rPr>
          <w:rFonts w:ascii="Times New Roman" w:eastAsia="方正仿宋_GBK" w:hAnsi="方正仿宋_GBK" w:cs="Times New Roman"/>
          <w:sz w:val="24"/>
          <w:szCs w:val="24"/>
        </w:rPr>
        <w:t>日上午</w:t>
      </w:r>
      <w:r w:rsidR="00112E57" w:rsidRPr="001B77A1">
        <w:rPr>
          <w:rFonts w:ascii="Times New Roman" w:eastAsia="方正仿宋_GBK" w:hAnsi="Times New Roman" w:cs="Times New Roman"/>
          <w:sz w:val="24"/>
          <w:szCs w:val="24"/>
        </w:rPr>
        <w:t>9</w:t>
      </w:r>
      <w:r w:rsidR="00287837" w:rsidRPr="001B77A1">
        <w:rPr>
          <w:rFonts w:ascii="Times New Roman" w:eastAsia="方正仿宋_GBK" w:hAnsi="Times New Roman" w:cs="Times New Roman"/>
          <w:sz w:val="24"/>
          <w:szCs w:val="24"/>
        </w:rPr>
        <w:t>:00</w:t>
      </w:r>
      <w:r w:rsidR="00287837" w:rsidRPr="001B77A1">
        <w:rPr>
          <w:rFonts w:ascii="Times New Roman" w:eastAsia="方正仿宋_GBK" w:hAnsi="方正仿宋_GBK" w:cs="Times New Roman"/>
          <w:sz w:val="24"/>
          <w:szCs w:val="24"/>
        </w:rPr>
        <w:t>至</w:t>
      </w:r>
      <w:r w:rsidR="00287837" w:rsidRPr="001B77A1">
        <w:rPr>
          <w:rFonts w:ascii="Times New Roman" w:eastAsia="方正仿宋_GBK" w:hAnsi="Times New Roman" w:cs="Times New Roman"/>
          <w:sz w:val="24"/>
          <w:szCs w:val="24"/>
        </w:rPr>
        <w:t>4</w:t>
      </w:r>
      <w:r w:rsidR="00287837" w:rsidRPr="001B77A1">
        <w:rPr>
          <w:rFonts w:ascii="Times New Roman" w:eastAsia="方正仿宋_GBK" w:hAnsi="方正仿宋_GBK" w:cs="Times New Roman"/>
          <w:sz w:val="24"/>
          <w:szCs w:val="24"/>
        </w:rPr>
        <w:t>月</w:t>
      </w:r>
      <w:r w:rsidR="00287837" w:rsidRPr="001B77A1">
        <w:rPr>
          <w:rFonts w:ascii="Times New Roman" w:eastAsia="方正仿宋_GBK" w:hAnsi="Times New Roman" w:cs="Times New Roman"/>
          <w:sz w:val="24"/>
          <w:szCs w:val="24"/>
        </w:rPr>
        <w:t>2</w:t>
      </w:r>
      <w:r w:rsidR="002870B3" w:rsidRPr="001B77A1">
        <w:rPr>
          <w:rFonts w:ascii="Times New Roman" w:eastAsia="方正仿宋_GBK" w:hAnsi="Times New Roman" w:cs="Times New Roman"/>
          <w:sz w:val="24"/>
          <w:szCs w:val="24"/>
        </w:rPr>
        <w:t>5</w:t>
      </w:r>
      <w:r w:rsidR="00287837" w:rsidRPr="001B77A1">
        <w:rPr>
          <w:rFonts w:ascii="Times New Roman" w:eastAsia="方正仿宋_GBK" w:hAnsi="方正仿宋_GBK" w:cs="Times New Roman"/>
          <w:sz w:val="24"/>
          <w:szCs w:val="24"/>
        </w:rPr>
        <w:t>日下午</w:t>
      </w:r>
      <w:r w:rsidR="00287837" w:rsidRPr="001B77A1">
        <w:rPr>
          <w:rFonts w:ascii="Times New Roman" w:eastAsia="方正仿宋_GBK" w:hAnsi="Times New Roman" w:cs="Times New Roman"/>
          <w:sz w:val="24"/>
          <w:szCs w:val="24"/>
        </w:rPr>
        <w:t>17:00</w:t>
      </w:r>
      <w:r w:rsidRPr="001B77A1">
        <w:rPr>
          <w:rFonts w:ascii="Times New Roman" w:eastAsia="方正仿宋_GBK" w:hAnsi="方正仿宋_GBK" w:cs="Times New Roman"/>
          <w:sz w:val="24"/>
          <w:szCs w:val="24"/>
        </w:rPr>
        <w:t>登录中国教师资格网（</w:t>
      </w:r>
      <w:r w:rsidRPr="001B77A1">
        <w:rPr>
          <w:rFonts w:ascii="Times New Roman" w:eastAsia="方正仿宋_GBK" w:hAnsi="Times New Roman" w:cs="Times New Roman"/>
          <w:sz w:val="24"/>
          <w:szCs w:val="24"/>
        </w:rPr>
        <w:t>www.jszg.edu.cn</w:t>
      </w:r>
      <w:r w:rsidRPr="001B77A1">
        <w:rPr>
          <w:rFonts w:ascii="Times New Roman" w:eastAsia="方正仿宋_GBK" w:hAnsi="方正仿宋_GBK" w:cs="Times New Roman"/>
          <w:sz w:val="24"/>
          <w:szCs w:val="24"/>
        </w:rPr>
        <w:t>）</w:t>
      </w:r>
      <w:r w:rsidR="009378F4" w:rsidRPr="001B77A1">
        <w:rPr>
          <w:rFonts w:ascii="Times New Roman" w:eastAsia="方正仿宋_GBK" w:hAnsi="方正仿宋_GBK" w:cs="Times New Roman"/>
          <w:sz w:val="24"/>
          <w:szCs w:val="24"/>
        </w:rPr>
        <w:t>或者四川政务网</w:t>
      </w:r>
      <w:r w:rsidR="009378F4" w:rsidRPr="001B77A1">
        <w:rPr>
          <w:rFonts w:ascii="Times New Roman" w:eastAsia="方正仿宋_GBK" w:hAnsi="Times New Roman" w:cs="Times New Roman"/>
          <w:sz w:val="24"/>
          <w:szCs w:val="24"/>
        </w:rPr>
        <w:t>(</w:t>
      </w:r>
      <w:r w:rsidR="00861FAF" w:rsidRPr="001B77A1">
        <w:rPr>
          <w:rFonts w:ascii="Times New Roman" w:eastAsia="方正仿宋_GBK" w:hAnsi="Times New Roman" w:cs="Times New Roman"/>
          <w:sz w:val="24"/>
          <w:szCs w:val="24"/>
        </w:rPr>
        <w:t>http://www.sczwfw.gov.cn</w:t>
      </w:r>
      <w:r w:rsidR="009378F4" w:rsidRPr="001B77A1">
        <w:rPr>
          <w:rFonts w:ascii="Times New Roman" w:eastAsia="方正仿宋_GBK" w:hAnsi="Times New Roman" w:cs="Times New Roman"/>
          <w:sz w:val="24"/>
          <w:szCs w:val="24"/>
        </w:rPr>
        <w:t>)</w:t>
      </w:r>
      <w:r w:rsidR="00861FAF" w:rsidRPr="001B77A1">
        <w:rPr>
          <w:rFonts w:ascii="Times New Roman" w:eastAsia="方正仿宋_GBK" w:hAnsi="方正仿宋_GBK" w:cs="Times New Roman"/>
          <w:sz w:val="24"/>
          <w:szCs w:val="24"/>
        </w:rPr>
        <w:t>，</w:t>
      </w:r>
      <w:r w:rsidRPr="001B77A1">
        <w:rPr>
          <w:rFonts w:ascii="Times New Roman" w:eastAsia="方正仿宋_GBK" w:hAnsi="方正仿宋_GBK" w:cs="Times New Roman"/>
          <w:sz w:val="24"/>
          <w:szCs w:val="24"/>
        </w:rPr>
        <w:t>按要求准确填报相关信息，进行网上报名。（注：</w:t>
      </w:r>
      <w:r w:rsidRPr="001B77A1">
        <w:rPr>
          <w:rFonts w:ascii="Times New Roman" w:eastAsia="方正仿宋_GBK" w:hAnsi="Times New Roman" w:cs="Times New Roman"/>
          <w:sz w:val="24"/>
          <w:szCs w:val="24"/>
        </w:rPr>
        <w:t>“</w:t>
      </w:r>
      <w:r w:rsidRPr="001B77A1">
        <w:rPr>
          <w:rFonts w:ascii="Times New Roman" w:eastAsia="方正仿宋_GBK" w:hAnsi="方正仿宋_GBK" w:cs="Times New Roman"/>
          <w:sz w:val="24"/>
          <w:szCs w:val="24"/>
        </w:rPr>
        <w:t>认定机构</w:t>
      </w:r>
      <w:r w:rsidRPr="001B77A1">
        <w:rPr>
          <w:rFonts w:ascii="Times New Roman" w:eastAsia="方正仿宋_GBK" w:hAnsi="Times New Roman" w:cs="Times New Roman"/>
          <w:sz w:val="24"/>
          <w:szCs w:val="24"/>
        </w:rPr>
        <w:t>”</w:t>
      </w:r>
      <w:r w:rsidRPr="001B77A1">
        <w:rPr>
          <w:rFonts w:ascii="Times New Roman" w:eastAsia="方正仿宋_GBK" w:hAnsi="方正仿宋_GBK" w:cs="Times New Roman"/>
          <w:sz w:val="24"/>
          <w:szCs w:val="24"/>
        </w:rPr>
        <w:t>项中的</w:t>
      </w:r>
      <w:r w:rsidRPr="001B77A1">
        <w:rPr>
          <w:rFonts w:ascii="Times New Roman" w:eastAsia="方正仿宋_GBK" w:hAnsi="Times New Roman" w:cs="Times New Roman"/>
          <w:sz w:val="24"/>
          <w:szCs w:val="24"/>
        </w:rPr>
        <w:t>“</w:t>
      </w:r>
      <w:r w:rsidRPr="001B77A1">
        <w:rPr>
          <w:rFonts w:ascii="Times New Roman" w:eastAsia="方正仿宋_GBK" w:hAnsi="方正仿宋_GBK" w:cs="Times New Roman"/>
          <w:sz w:val="24"/>
          <w:szCs w:val="24"/>
        </w:rPr>
        <w:t>选择机构</w:t>
      </w:r>
      <w:r w:rsidRPr="001B77A1">
        <w:rPr>
          <w:rFonts w:ascii="Times New Roman" w:eastAsia="方正仿宋_GBK" w:hAnsi="Times New Roman" w:cs="Times New Roman"/>
          <w:sz w:val="24"/>
          <w:szCs w:val="24"/>
        </w:rPr>
        <w:t>”</w:t>
      </w:r>
      <w:r w:rsidRPr="001B77A1">
        <w:rPr>
          <w:rFonts w:ascii="Times New Roman" w:eastAsia="方正仿宋_GBK" w:hAnsi="方正仿宋_GBK" w:cs="Times New Roman"/>
          <w:sz w:val="24"/>
          <w:szCs w:val="24"/>
        </w:rPr>
        <w:t>项务必选择</w:t>
      </w:r>
      <w:r w:rsidRPr="001B77A1">
        <w:rPr>
          <w:rFonts w:ascii="Times New Roman" w:eastAsia="方正仿宋_GBK" w:hAnsi="Times New Roman" w:cs="Times New Roman"/>
          <w:sz w:val="24"/>
          <w:szCs w:val="24"/>
        </w:rPr>
        <w:t>“</w:t>
      </w:r>
      <w:r w:rsidRPr="001B77A1">
        <w:rPr>
          <w:rFonts w:ascii="Times New Roman" w:eastAsia="方正仿宋_GBK" w:hAnsi="方正仿宋_GBK" w:cs="Times New Roman"/>
          <w:sz w:val="24"/>
          <w:szCs w:val="24"/>
        </w:rPr>
        <w:t>金牛区教育局</w:t>
      </w:r>
      <w:r w:rsidRPr="001B77A1">
        <w:rPr>
          <w:rFonts w:ascii="Times New Roman" w:eastAsia="方正仿宋_GBK" w:hAnsi="Times New Roman" w:cs="Times New Roman"/>
          <w:sz w:val="24"/>
          <w:szCs w:val="24"/>
        </w:rPr>
        <w:t>”</w:t>
      </w:r>
      <w:r w:rsidRPr="001B77A1">
        <w:rPr>
          <w:rFonts w:ascii="Times New Roman" w:eastAsia="方正仿宋_GBK" w:hAnsi="方正仿宋_GBK" w:cs="Times New Roman"/>
          <w:sz w:val="24"/>
          <w:szCs w:val="24"/>
        </w:rPr>
        <w:t>，</w:t>
      </w:r>
      <w:r w:rsidR="000E238A" w:rsidRPr="001B77A1">
        <w:rPr>
          <w:rFonts w:ascii="Times New Roman" w:eastAsia="方正仿宋_GBK" w:hAnsi="方正仿宋_GBK" w:cs="Times New Roman" w:hint="eastAsia"/>
          <w:sz w:val="24"/>
          <w:szCs w:val="24"/>
        </w:rPr>
        <w:t>寄递方式请选择“邮寄”，</w:t>
      </w:r>
      <w:r w:rsidRPr="001B77A1">
        <w:rPr>
          <w:rFonts w:ascii="Times New Roman" w:eastAsia="方正仿宋_GBK" w:hAnsi="方正仿宋_GBK" w:cs="Times New Roman"/>
          <w:sz w:val="24"/>
          <w:szCs w:val="24"/>
        </w:rPr>
        <w:t>并上传近期免冠正面</w:t>
      </w:r>
      <w:r w:rsidR="000F44C0" w:rsidRPr="001B77A1">
        <w:rPr>
          <w:rFonts w:ascii="Times New Roman" w:eastAsia="方正仿宋_GBK" w:hAnsi="Times New Roman" w:cs="Times New Roman" w:hint="eastAsia"/>
          <w:sz w:val="24"/>
          <w:szCs w:val="24"/>
        </w:rPr>
        <w:t>小</w:t>
      </w:r>
      <w:r w:rsidR="000F44C0" w:rsidRPr="001B77A1">
        <w:rPr>
          <w:rFonts w:ascii="Times New Roman" w:eastAsia="方正仿宋_GBK" w:hAnsi="Times New Roman" w:cs="Times New Roman" w:hint="eastAsia"/>
          <w:sz w:val="24"/>
          <w:szCs w:val="24"/>
        </w:rPr>
        <w:t>2</w:t>
      </w:r>
      <w:r w:rsidRPr="001B77A1">
        <w:rPr>
          <w:rFonts w:ascii="Times New Roman" w:eastAsia="方正仿宋_GBK" w:hAnsi="方正仿宋_GBK" w:cs="Times New Roman"/>
          <w:sz w:val="24"/>
          <w:szCs w:val="24"/>
        </w:rPr>
        <w:t>寸彩色白底证件照，照片不允许带帽子、头巾、发带、墨镜、耳环、项链等装饰品）。</w:t>
      </w:r>
    </w:p>
    <w:p w:rsidR="00B12848" w:rsidRPr="001B77A1" w:rsidRDefault="00205569"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黑体_GBK" w:hAnsi="Times New Roman" w:cs="Times New Roman"/>
          <w:sz w:val="24"/>
          <w:szCs w:val="24"/>
        </w:rPr>
        <w:t>五、</w:t>
      </w:r>
      <w:r w:rsidR="0064260C" w:rsidRPr="001B77A1">
        <w:rPr>
          <w:rFonts w:ascii="Times New Roman" w:eastAsia="方正黑体_GBK" w:hAnsi="Times New Roman" w:cs="Times New Roman"/>
          <w:sz w:val="24"/>
          <w:szCs w:val="24"/>
        </w:rPr>
        <w:t>体检</w:t>
      </w:r>
    </w:p>
    <w:p w:rsidR="00861FAF" w:rsidRPr="001B77A1" w:rsidRDefault="005D5E5D"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lastRenderedPageBreak/>
        <w:t>申请人</w:t>
      </w:r>
      <w:r w:rsidR="00112E57" w:rsidRPr="001B77A1">
        <w:rPr>
          <w:rFonts w:ascii="Times New Roman" w:eastAsia="方正仿宋_GBK" w:hAnsi="Times New Roman" w:cs="Times New Roman"/>
          <w:sz w:val="24"/>
          <w:szCs w:val="24"/>
        </w:rPr>
        <w:t>网报成功后，</w:t>
      </w:r>
      <w:r w:rsidRPr="001B77A1">
        <w:rPr>
          <w:rFonts w:ascii="Times New Roman" w:eastAsia="方正仿宋_GBK" w:hAnsi="Times New Roman" w:cs="Times New Roman"/>
          <w:sz w:val="24"/>
          <w:szCs w:val="24"/>
        </w:rPr>
        <w:t>在规定时间内到指定医院进行体检。</w:t>
      </w:r>
    </w:p>
    <w:p w:rsidR="00861FAF" w:rsidRPr="001B77A1" w:rsidRDefault="00861FAF"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方正仿宋_GBK" w:cs="Times New Roman"/>
          <w:sz w:val="24"/>
          <w:szCs w:val="24"/>
        </w:rPr>
        <w:t>（一）</w:t>
      </w:r>
      <w:r w:rsidR="005D5E5D" w:rsidRPr="001B77A1">
        <w:rPr>
          <w:rFonts w:ascii="Times New Roman" w:eastAsia="方正仿宋_GBK" w:hAnsi="方正仿宋_GBK" w:cs="Times New Roman"/>
          <w:sz w:val="24"/>
          <w:szCs w:val="24"/>
        </w:rPr>
        <w:t>体检时间</w:t>
      </w:r>
      <w:r w:rsidRPr="001B77A1">
        <w:rPr>
          <w:rFonts w:ascii="Times New Roman" w:eastAsia="方正仿宋_GBK" w:hAnsi="方正仿宋_GBK" w:cs="Times New Roman"/>
          <w:sz w:val="24"/>
          <w:szCs w:val="24"/>
        </w:rPr>
        <w:t>。</w:t>
      </w:r>
      <w:r w:rsidR="00287837" w:rsidRPr="001B77A1">
        <w:rPr>
          <w:rFonts w:ascii="Times New Roman" w:eastAsia="方正仿宋_GBK" w:hAnsi="Times New Roman" w:cs="Times New Roman"/>
          <w:sz w:val="24"/>
          <w:szCs w:val="24"/>
        </w:rPr>
        <w:t>4</w:t>
      </w:r>
      <w:r w:rsidR="005D5E5D" w:rsidRPr="001B77A1">
        <w:rPr>
          <w:rFonts w:ascii="Times New Roman" w:eastAsia="方正仿宋_GBK" w:hAnsi="方正仿宋_GBK" w:cs="Times New Roman"/>
          <w:sz w:val="24"/>
          <w:szCs w:val="24"/>
        </w:rPr>
        <w:t>月</w:t>
      </w:r>
      <w:r w:rsidR="00DE4890" w:rsidRPr="001B77A1">
        <w:rPr>
          <w:rFonts w:ascii="Times New Roman" w:eastAsia="方正仿宋_GBK" w:hAnsi="Times New Roman" w:cs="Times New Roman"/>
          <w:sz w:val="24"/>
          <w:szCs w:val="24"/>
        </w:rPr>
        <w:t>25</w:t>
      </w:r>
      <w:r w:rsidR="005D5E5D" w:rsidRPr="001B77A1">
        <w:rPr>
          <w:rFonts w:ascii="Times New Roman" w:eastAsia="方正仿宋_GBK" w:hAnsi="方正仿宋_GBK" w:cs="Times New Roman"/>
          <w:sz w:val="24"/>
          <w:szCs w:val="24"/>
        </w:rPr>
        <w:t>日－</w:t>
      </w:r>
      <w:r w:rsidR="00287837" w:rsidRPr="001B77A1">
        <w:rPr>
          <w:rFonts w:ascii="Times New Roman" w:eastAsia="方正仿宋_GBK" w:hAnsi="Times New Roman" w:cs="Times New Roman"/>
          <w:sz w:val="24"/>
          <w:szCs w:val="24"/>
        </w:rPr>
        <w:t>4</w:t>
      </w:r>
      <w:r w:rsidR="005D5E5D" w:rsidRPr="001B77A1">
        <w:rPr>
          <w:rFonts w:ascii="Times New Roman" w:eastAsia="方正仿宋_GBK" w:hAnsi="方正仿宋_GBK" w:cs="Times New Roman"/>
          <w:sz w:val="24"/>
          <w:szCs w:val="24"/>
        </w:rPr>
        <w:t>月</w:t>
      </w:r>
      <w:r w:rsidR="00DE4890" w:rsidRPr="001B77A1">
        <w:rPr>
          <w:rFonts w:ascii="Times New Roman" w:eastAsia="方正仿宋_GBK" w:hAnsi="Times New Roman" w:cs="Times New Roman"/>
          <w:sz w:val="24"/>
          <w:szCs w:val="24"/>
        </w:rPr>
        <w:t>27</w:t>
      </w:r>
      <w:r w:rsidR="005D5E5D" w:rsidRPr="001B77A1">
        <w:rPr>
          <w:rFonts w:ascii="Times New Roman" w:eastAsia="方正仿宋_GBK" w:hAnsi="方正仿宋_GBK" w:cs="Times New Roman"/>
          <w:sz w:val="24"/>
          <w:szCs w:val="24"/>
        </w:rPr>
        <w:t>日</w:t>
      </w:r>
      <w:r w:rsidR="005D5E5D" w:rsidRPr="001B77A1">
        <w:rPr>
          <w:rFonts w:ascii="Times New Roman" w:eastAsia="方正仿宋_GBK" w:hAnsi="Times New Roman" w:cs="Times New Roman"/>
          <w:sz w:val="24"/>
          <w:szCs w:val="24"/>
        </w:rPr>
        <w:t>7</w:t>
      </w:r>
      <w:r w:rsidR="005D5E5D" w:rsidRPr="001B77A1">
        <w:rPr>
          <w:rFonts w:ascii="Times New Roman" w:eastAsia="方正仿宋_GBK" w:hAnsi="方正仿宋_GBK" w:cs="Times New Roman"/>
          <w:sz w:val="24"/>
          <w:szCs w:val="24"/>
        </w:rPr>
        <w:t>：</w:t>
      </w:r>
      <w:r w:rsidR="005D5E5D" w:rsidRPr="001B77A1">
        <w:rPr>
          <w:rFonts w:ascii="Times New Roman" w:eastAsia="方正仿宋_GBK" w:hAnsi="Times New Roman" w:cs="Times New Roman"/>
          <w:sz w:val="24"/>
          <w:szCs w:val="24"/>
        </w:rPr>
        <w:t>40—10</w:t>
      </w:r>
      <w:r w:rsidR="005D5E5D" w:rsidRPr="001B77A1">
        <w:rPr>
          <w:rFonts w:ascii="Times New Roman" w:eastAsia="方正仿宋_GBK" w:hAnsi="方正仿宋_GBK" w:cs="Times New Roman"/>
          <w:sz w:val="24"/>
          <w:szCs w:val="24"/>
        </w:rPr>
        <w:t>：</w:t>
      </w:r>
      <w:r w:rsidR="005D5E5D" w:rsidRPr="001B77A1">
        <w:rPr>
          <w:rFonts w:ascii="Times New Roman" w:eastAsia="方正仿宋_GBK" w:hAnsi="Times New Roman" w:cs="Times New Roman"/>
          <w:sz w:val="24"/>
          <w:szCs w:val="24"/>
        </w:rPr>
        <w:t>30 </w:t>
      </w:r>
      <w:r w:rsidR="005D5E5D" w:rsidRPr="001B77A1">
        <w:rPr>
          <w:rFonts w:ascii="Times New Roman" w:eastAsia="方正仿宋_GBK" w:hAnsi="方正仿宋_GBK" w:cs="Times New Roman"/>
          <w:sz w:val="24"/>
          <w:szCs w:val="24"/>
        </w:rPr>
        <w:t>，体检时带上体检表（见附件</w:t>
      </w:r>
      <w:r w:rsidR="00DE4890" w:rsidRPr="001B77A1">
        <w:rPr>
          <w:rFonts w:ascii="Times New Roman" w:eastAsia="方正仿宋_GBK" w:hAnsi="Times New Roman" w:cs="Times New Roman"/>
          <w:sz w:val="24"/>
          <w:szCs w:val="24"/>
        </w:rPr>
        <w:t>2</w:t>
      </w:r>
      <w:r w:rsidR="005D5E5D" w:rsidRPr="001B77A1">
        <w:rPr>
          <w:rFonts w:ascii="Times New Roman" w:eastAsia="方正仿宋_GBK" w:hAnsi="方正仿宋_GBK" w:cs="Times New Roman"/>
          <w:sz w:val="24"/>
          <w:szCs w:val="24"/>
        </w:rPr>
        <w:t>，请自行打印，所贴照片应与中国教师资格网申报时同底版）、本人身份证</w:t>
      </w:r>
      <w:r w:rsidR="00112E57" w:rsidRPr="001B77A1">
        <w:rPr>
          <w:rFonts w:ascii="Times New Roman" w:eastAsia="方正仿宋_GBK" w:hAnsi="方正仿宋_GBK" w:cs="Times New Roman"/>
          <w:sz w:val="24"/>
          <w:szCs w:val="24"/>
        </w:rPr>
        <w:t>，自行到指定医院缴费体检</w:t>
      </w:r>
      <w:r w:rsidR="005D5E5D" w:rsidRPr="001B77A1">
        <w:rPr>
          <w:rFonts w:ascii="Times New Roman" w:eastAsia="方正仿宋_GBK" w:hAnsi="方正仿宋_GBK" w:cs="Times New Roman"/>
          <w:sz w:val="24"/>
          <w:szCs w:val="24"/>
        </w:rPr>
        <w:t>。</w:t>
      </w:r>
    </w:p>
    <w:p w:rsidR="00861FAF" w:rsidRPr="001B77A1" w:rsidRDefault="00861FAF"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方正仿宋_GBK" w:cs="Times New Roman"/>
          <w:sz w:val="24"/>
          <w:szCs w:val="24"/>
        </w:rPr>
        <w:t>（二）</w:t>
      </w:r>
      <w:r w:rsidR="005D5E5D" w:rsidRPr="001B77A1">
        <w:rPr>
          <w:rFonts w:ascii="Times New Roman" w:eastAsia="方正仿宋_GBK" w:hAnsi="方正仿宋_GBK" w:cs="Times New Roman"/>
          <w:sz w:val="24"/>
          <w:szCs w:val="24"/>
        </w:rPr>
        <w:t>体检地点</w:t>
      </w:r>
      <w:r w:rsidRPr="001B77A1">
        <w:rPr>
          <w:rFonts w:ascii="Times New Roman" w:eastAsia="方正仿宋_GBK" w:hAnsi="方正仿宋_GBK" w:cs="Times New Roman"/>
          <w:sz w:val="24"/>
          <w:szCs w:val="24"/>
        </w:rPr>
        <w:t>。</w:t>
      </w:r>
      <w:r w:rsidR="005D5E5D" w:rsidRPr="001B77A1">
        <w:rPr>
          <w:rFonts w:ascii="Times New Roman" w:eastAsia="方正仿宋_GBK" w:hAnsi="方正仿宋_GBK" w:cs="Times New Roman"/>
          <w:sz w:val="24"/>
          <w:szCs w:val="24"/>
        </w:rPr>
        <w:t>四川省人民医院金牛医院（金牛区花照壁中横街</w:t>
      </w:r>
      <w:r w:rsidR="005D5E5D" w:rsidRPr="001B77A1">
        <w:rPr>
          <w:rFonts w:ascii="Times New Roman" w:eastAsia="方正仿宋_GBK" w:hAnsi="Times New Roman" w:cs="Times New Roman"/>
          <w:sz w:val="24"/>
          <w:szCs w:val="24"/>
        </w:rPr>
        <w:t>389</w:t>
      </w:r>
      <w:r w:rsidR="005D5E5D" w:rsidRPr="001B77A1">
        <w:rPr>
          <w:rFonts w:ascii="Times New Roman" w:eastAsia="方正仿宋_GBK" w:hAnsi="方正仿宋_GBK" w:cs="Times New Roman"/>
          <w:sz w:val="24"/>
          <w:szCs w:val="24"/>
        </w:rPr>
        <w:t>号，</w:t>
      </w:r>
      <w:r w:rsidR="001737FD" w:rsidRPr="001B77A1">
        <w:rPr>
          <w:rFonts w:ascii="Times New Roman" w:eastAsia="方正仿宋_GBK" w:hAnsi="方正仿宋_GBK" w:cs="Times New Roman"/>
          <w:sz w:val="24"/>
          <w:szCs w:val="24"/>
        </w:rPr>
        <w:t>因疫情期间，请从门诊大厅入口上三楼天桥通行至行政楼体检中心</w:t>
      </w:r>
      <w:r w:rsidR="005D5E5D" w:rsidRPr="001B77A1">
        <w:rPr>
          <w:rFonts w:ascii="Times New Roman" w:eastAsia="方正仿宋_GBK" w:hAnsi="方正仿宋_GBK" w:cs="Times New Roman"/>
          <w:sz w:val="24"/>
          <w:szCs w:val="24"/>
        </w:rPr>
        <w:t>，咨询电话：</w:t>
      </w:r>
      <w:r w:rsidR="005D5E5D" w:rsidRPr="001B77A1">
        <w:rPr>
          <w:rFonts w:ascii="Times New Roman" w:eastAsia="方正仿宋_GBK" w:hAnsi="Times New Roman" w:cs="Times New Roman"/>
          <w:sz w:val="24"/>
          <w:szCs w:val="24"/>
        </w:rPr>
        <w:t>87608550)</w:t>
      </w:r>
      <w:r w:rsidR="00B12848" w:rsidRPr="001B77A1">
        <w:rPr>
          <w:rFonts w:ascii="Times New Roman" w:eastAsia="方正仿宋_GBK" w:hAnsi="方正仿宋_GBK" w:cs="Times New Roman"/>
          <w:sz w:val="24"/>
          <w:szCs w:val="24"/>
        </w:rPr>
        <w:t>。</w:t>
      </w:r>
    </w:p>
    <w:p w:rsidR="00861FAF" w:rsidRPr="001B77A1" w:rsidRDefault="00861FAF" w:rsidP="001B77A1">
      <w:pPr>
        <w:spacing w:line="570" w:lineRule="exact"/>
        <w:ind w:firstLineChars="177" w:firstLine="425"/>
        <w:rPr>
          <w:rFonts w:ascii="Times New Roman" w:eastAsia="方正仿宋_GBK" w:hAnsi="方正仿宋_GBK" w:cs="Times New Roman"/>
          <w:sz w:val="24"/>
          <w:szCs w:val="24"/>
        </w:rPr>
      </w:pPr>
      <w:r w:rsidRPr="001B77A1">
        <w:rPr>
          <w:rFonts w:ascii="Times New Roman" w:eastAsia="方正仿宋_GBK" w:hAnsi="方正仿宋_GBK" w:cs="Times New Roman"/>
          <w:sz w:val="24"/>
          <w:szCs w:val="24"/>
        </w:rPr>
        <w:t>（三）</w:t>
      </w:r>
      <w:r w:rsidR="005D5E5D" w:rsidRPr="001B77A1">
        <w:rPr>
          <w:rFonts w:ascii="Times New Roman" w:eastAsia="方正仿宋_GBK" w:hAnsi="方正仿宋_GBK" w:cs="Times New Roman"/>
          <w:sz w:val="24"/>
          <w:szCs w:val="24"/>
        </w:rPr>
        <w:t>领取体检报告</w:t>
      </w:r>
      <w:r w:rsidRPr="001B77A1">
        <w:rPr>
          <w:rFonts w:ascii="Times New Roman" w:eastAsia="方正仿宋_GBK" w:hAnsi="方正仿宋_GBK" w:cs="Times New Roman"/>
          <w:sz w:val="24"/>
          <w:szCs w:val="24"/>
        </w:rPr>
        <w:t>。</w:t>
      </w:r>
      <w:r w:rsidR="00DE4890" w:rsidRPr="001B77A1">
        <w:rPr>
          <w:rFonts w:ascii="Times New Roman" w:eastAsia="方正仿宋_GBK" w:hAnsi="Times New Roman" w:cs="Times New Roman"/>
          <w:sz w:val="24"/>
          <w:szCs w:val="24"/>
        </w:rPr>
        <w:t>5</w:t>
      </w:r>
      <w:r w:rsidR="005D5E5D" w:rsidRPr="001B77A1">
        <w:rPr>
          <w:rFonts w:ascii="Times New Roman" w:eastAsia="方正仿宋_GBK" w:hAnsi="方正仿宋_GBK" w:cs="Times New Roman"/>
          <w:sz w:val="24"/>
          <w:szCs w:val="24"/>
        </w:rPr>
        <w:t>月</w:t>
      </w:r>
      <w:r w:rsidR="00DE4890" w:rsidRPr="001B77A1">
        <w:rPr>
          <w:rFonts w:ascii="Times New Roman" w:eastAsia="方正仿宋_GBK" w:hAnsi="Times New Roman" w:cs="Times New Roman"/>
          <w:sz w:val="24"/>
          <w:szCs w:val="24"/>
        </w:rPr>
        <w:t>5</w:t>
      </w:r>
      <w:r w:rsidR="005D5E5D" w:rsidRPr="001B77A1">
        <w:rPr>
          <w:rFonts w:ascii="Times New Roman" w:eastAsia="方正仿宋_GBK" w:hAnsi="方正仿宋_GBK" w:cs="Times New Roman"/>
          <w:sz w:val="24"/>
          <w:szCs w:val="24"/>
        </w:rPr>
        <w:t>日－</w:t>
      </w:r>
      <w:r w:rsidR="00DE4890" w:rsidRPr="001B77A1">
        <w:rPr>
          <w:rFonts w:ascii="Times New Roman" w:eastAsia="方正仿宋_GBK" w:hAnsi="Times New Roman" w:cs="Times New Roman"/>
          <w:sz w:val="24"/>
          <w:szCs w:val="24"/>
        </w:rPr>
        <w:t>5</w:t>
      </w:r>
      <w:r w:rsidR="005D5E5D" w:rsidRPr="001B77A1">
        <w:rPr>
          <w:rFonts w:ascii="Times New Roman" w:eastAsia="方正仿宋_GBK" w:hAnsi="方正仿宋_GBK" w:cs="Times New Roman"/>
          <w:sz w:val="24"/>
          <w:szCs w:val="24"/>
        </w:rPr>
        <w:t>月</w:t>
      </w:r>
      <w:r w:rsidR="00DE4890" w:rsidRPr="001B77A1">
        <w:rPr>
          <w:rFonts w:ascii="Times New Roman" w:eastAsia="方正仿宋_GBK" w:hAnsi="Times New Roman" w:cs="Times New Roman"/>
          <w:sz w:val="24"/>
          <w:szCs w:val="24"/>
        </w:rPr>
        <w:t>6</w:t>
      </w:r>
      <w:r w:rsidR="005D5E5D" w:rsidRPr="001B77A1">
        <w:rPr>
          <w:rFonts w:ascii="Times New Roman" w:eastAsia="方正仿宋_GBK" w:hAnsi="方正仿宋_GBK" w:cs="Times New Roman"/>
          <w:sz w:val="24"/>
          <w:szCs w:val="24"/>
        </w:rPr>
        <w:t>日下午</w:t>
      </w:r>
      <w:r w:rsidR="005D5E5D" w:rsidRPr="001B77A1">
        <w:rPr>
          <w:rFonts w:ascii="Times New Roman" w:eastAsia="方正仿宋_GBK" w:hAnsi="Times New Roman" w:cs="Times New Roman"/>
          <w:sz w:val="24"/>
          <w:szCs w:val="24"/>
        </w:rPr>
        <w:t>14</w:t>
      </w:r>
      <w:r w:rsidR="005D5E5D" w:rsidRPr="001B77A1">
        <w:rPr>
          <w:rFonts w:ascii="Times New Roman" w:eastAsia="方正仿宋_GBK" w:hAnsi="方正仿宋_GBK" w:cs="Times New Roman"/>
          <w:sz w:val="24"/>
          <w:szCs w:val="24"/>
        </w:rPr>
        <w:t>：</w:t>
      </w:r>
      <w:r w:rsidR="005D5E5D" w:rsidRPr="001B77A1">
        <w:rPr>
          <w:rFonts w:ascii="Times New Roman" w:eastAsia="方正仿宋_GBK" w:hAnsi="Times New Roman" w:cs="Times New Roman"/>
          <w:sz w:val="24"/>
          <w:szCs w:val="24"/>
        </w:rPr>
        <w:t>00</w:t>
      </w:r>
      <w:r w:rsidR="005D5E5D" w:rsidRPr="001B77A1">
        <w:rPr>
          <w:rFonts w:ascii="Times New Roman" w:eastAsia="方正仿宋_GBK" w:hAnsi="方正仿宋_GBK" w:cs="Times New Roman"/>
          <w:sz w:val="24"/>
          <w:szCs w:val="24"/>
        </w:rPr>
        <w:t>－</w:t>
      </w:r>
      <w:r w:rsidR="005D5E5D" w:rsidRPr="001B77A1">
        <w:rPr>
          <w:rFonts w:ascii="Times New Roman" w:eastAsia="方正仿宋_GBK" w:hAnsi="Times New Roman" w:cs="Times New Roman"/>
          <w:sz w:val="24"/>
          <w:szCs w:val="24"/>
        </w:rPr>
        <w:t>17</w:t>
      </w:r>
      <w:r w:rsidR="005D5E5D" w:rsidRPr="001B77A1">
        <w:rPr>
          <w:rFonts w:ascii="Times New Roman" w:eastAsia="方正仿宋_GBK" w:hAnsi="方正仿宋_GBK" w:cs="Times New Roman"/>
          <w:sz w:val="24"/>
          <w:szCs w:val="24"/>
        </w:rPr>
        <w:t>：</w:t>
      </w:r>
      <w:r w:rsidR="005D5E5D" w:rsidRPr="001B77A1">
        <w:rPr>
          <w:rFonts w:ascii="Times New Roman" w:eastAsia="方正仿宋_GBK" w:hAnsi="Times New Roman" w:cs="Times New Roman"/>
          <w:sz w:val="24"/>
          <w:szCs w:val="24"/>
        </w:rPr>
        <w:t>00</w:t>
      </w:r>
      <w:r w:rsidR="005D5E5D" w:rsidRPr="001B77A1">
        <w:rPr>
          <w:rFonts w:ascii="Times New Roman" w:eastAsia="方正仿宋_GBK" w:hAnsi="方正仿宋_GBK" w:cs="Times New Roman"/>
          <w:sz w:val="24"/>
          <w:szCs w:val="24"/>
        </w:rPr>
        <w:t>带上本人身份证自行到医院领取体检报告。</w:t>
      </w:r>
    </w:p>
    <w:p w:rsidR="00861FAF" w:rsidRPr="001B77A1" w:rsidRDefault="00205569"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黑体_GBK" w:hAnsi="Times New Roman" w:cs="Times New Roman"/>
          <w:sz w:val="24"/>
          <w:szCs w:val="24"/>
        </w:rPr>
        <w:t>六、</w:t>
      </w:r>
      <w:r w:rsidR="003E34ED" w:rsidRPr="001B77A1">
        <w:rPr>
          <w:rFonts w:ascii="Times New Roman" w:eastAsia="方正黑体_GBK" w:hAnsi="Times New Roman" w:cs="Times New Roman" w:hint="eastAsia"/>
          <w:sz w:val="24"/>
          <w:szCs w:val="24"/>
        </w:rPr>
        <w:t>认定方式</w:t>
      </w:r>
    </w:p>
    <w:p w:rsidR="0041174A" w:rsidRPr="001B77A1" w:rsidRDefault="005D5E5D"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申请人持相关材料在规定的时间内</w:t>
      </w:r>
      <w:r w:rsidR="003E34ED" w:rsidRPr="001B77A1">
        <w:rPr>
          <w:rFonts w:ascii="Times New Roman" w:eastAsia="方正仿宋_GBK" w:hAnsi="Times New Roman" w:cs="Times New Roman" w:hint="eastAsia"/>
          <w:sz w:val="24"/>
          <w:szCs w:val="24"/>
        </w:rPr>
        <w:t>按网上确认操作方式</w:t>
      </w:r>
      <w:r w:rsidRPr="001B77A1">
        <w:rPr>
          <w:rFonts w:ascii="Times New Roman" w:eastAsia="方正仿宋_GBK" w:hAnsi="Times New Roman" w:cs="Times New Roman"/>
          <w:sz w:val="24"/>
          <w:szCs w:val="24"/>
        </w:rPr>
        <w:t>进行</w:t>
      </w:r>
      <w:r w:rsidR="003E34ED" w:rsidRPr="001B77A1">
        <w:rPr>
          <w:rFonts w:ascii="Times New Roman" w:eastAsia="方正仿宋_GBK" w:hAnsi="Times New Roman" w:cs="Times New Roman" w:hint="eastAsia"/>
          <w:sz w:val="24"/>
          <w:szCs w:val="24"/>
        </w:rPr>
        <w:t>网上</w:t>
      </w:r>
      <w:r w:rsidRPr="001B77A1">
        <w:rPr>
          <w:rFonts w:ascii="Times New Roman" w:eastAsia="方正仿宋_GBK" w:hAnsi="Times New Roman" w:cs="Times New Roman"/>
          <w:sz w:val="24"/>
          <w:szCs w:val="24"/>
        </w:rPr>
        <w:t>确认。</w:t>
      </w:r>
      <w:r w:rsidR="003E34ED" w:rsidRPr="001B77A1">
        <w:rPr>
          <w:rFonts w:ascii="Times New Roman" w:eastAsia="方正仿宋_GBK" w:hAnsi="Times New Roman" w:cs="Times New Roman" w:hint="eastAsia"/>
          <w:sz w:val="24"/>
          <w:szCs w:val="24"/>
        </w:rPr>
        <w:t>（</w:t>
      </w:r>
      <w:r w:rsidR="003E34ED" w:rsidRPr="001B77A1">
        <w:rPr>
          <w:rFonts w:ascii="Times New Roman" w:eastAsia="方正仿宋_GBK" w:hAnsi="Times New Roman" w:cs="Times New Roman" w:hint="eastAsia"/>
          <w:b/>
          <w:sz w:val="24"/>
          <w:szCs w:val="24"/>
        </w:rPr>
        <w:t>应届毕业生统一由学校教务处线下提交资料，不按网上确认方式进行。</w:t>
      </w:r>
      <w:r w:rsidR="003E34ED" w:rsidRPr="001B77A1">
        <w:rPr>
          <w:rFonts w:ascii="Times New Roman" w:eastAsia="方正仿宋_GBK" w:hAnsi="Times New Roman" w:cs="Times New Roman" w:hint="eastAsia"/>
          <w:sz w:val="24"/>
          <w:szCs w:val="24"/>
        </w:rPr>
        <w:t>）</w:t>
      </w:r>
    </w:p>
    <w:p w:rsidR="0041174A" w:rsidRPr="001B77A1" w:rsidRDefault="0041174A" w:rsidP="001B77A1">
      <w:pPr>
        <w:spacing w:line="570" w:lineRule="exact"/>
        <w:ind w:firstLineChars="177" w:firstLine="425"/>
        <w:jc w:val="left"/>
        <w:rPr>
          <w:rFonts w:ascii="Times New Roman" w:eastAsia="方正仿宋_GBK" w:hAnsi="Times New Roman" w:cs="Times New Roman"/>
          <w:sz w:val="24"/>
          <w:szCs w:val="24"/>
        </w:rPr>
      </w:pPr>
      <w:r w:rsidRPr="001B77A1">
        <w:rPr>
          <w:rFonts w:ascii="Times New Roman" w:eastAsia="方正楷体_GBK" w:hAnsi="Times New Roman" w:cs="Times New Roman"/>
          <w:sz w:val="24"/>
          <w:szCs w:val="24"/>
        </w:rPr>
        <w:t>（一）</w:t>
      </w:r>
      <w:r w:rsidR="003E34ED" w:rsidRPr="001B77A1">
        <w:rPr>
          <w:rFonts w:ascii="Times New Roman" w:eastAsia="方正楷体_GBK" w:hAnsi="Times New Roman" w:cs="Times New Roman" w:hint="eastAsia"/>
          <w:sz w:val="24"/>
          <w:szCs w:val="24"/>
        </w:rPr>
        <w:t>网上</w:t>
      </w:r>
      <w:r w:rsidR="005D5E5D" w:rsidRPr="001B77A1">
        <w:rPr>
          <w:rFonts w:ascii="Times New Roman" w:eastAsia="方正楷体_GBK" w:hAnsi="Times New Roman" w:cs="Times New Roman"/>
          <w:sz w:val="24"/>
          <w:szCs w:val="24"/>
        </w:rPr>
        <w:t>确认时间</w:t>
      </w:r>
      <w:r w:rsidRPr="001B77A1">
        <w:rPr>
          <w:rFonts w:ascii="Times New Roman" w:eastAsia="方正仿宋_GBK" w:hAnsi="Times New Roman" w:cs="Times New Roman"/>
          <w:sz w:val="24"/>
          <w:szCs w:val="24"/>
        </w:rPr>
        <w:t>。</w:t>
      </w:r>
      <w:r w:rsidR="00287837" w:rsidRPr="001B77A1">
        <w:rPr>
          <w:rFonts w:ascii="Times New Roman" w:eastAsia="方正仿宋_GBK" w:hAnsi="Times New Roman" w:cs="Times New Roman"/>
          <w:sz w:val="24"/>
          <w:szCs w:val="24"/>
        </w:rPr>
        <w:t>5</w:t>
      </w:r>
      <w:r w:rsidR="005D5E5D" w:rsidRPr="001B77A1">
        <w:rPr>
          <w:rFonts w:ascii="Times New Roman" w:eastAsia="方正仿宋_GBK" w:hAnsi="Times New Roman" w:cs="Times New Roman"/>
          <w:sz w:val="24"/>
          <w:szCs w:val="24"/>
        </w:rPr>
        <w:t>月</w:t>
      </w:r>
      <w:r w:rsidR="0051412B" w:rsidRPr="001B77A1">
        <w:rPr>
          <w:rFonts w:ascii="Times New Roman" w:eastAsia="方正仿宋_GBK" w:hAnsi="Times New Roman" w:cs="Times New Roman"/>
          <w:sz w:val="24"/>
          <w:szCs w:val="24"/>
        </w:rPr>
        <w:t>11</w:t>
      </w:r>
      <w:r w:rsidR="005D5E5D" w:rsidRPr="001B77A1">
        <w:rPr>
          <w:rFonts w:ascii="Times New Roman" w:eastAsia="方正仿宋_GBK" w:hAnsi="Times New Roman" w:cs="Times New Roman"/>
          <w:sz w:val="24"/>
          <w:szCs w:val="24"/>
        </w:rPr>
        <w:t>日－</w:t>
      </w:r>
      <w:r w:rsidR="00287837" w:rsidRPr="001B77A1">
        <w:rPr>
          <w:rFonts w:ascii="Times New Roman" w:eastAsia="方正仿宋_GBK" w:hAnsi="Times New Roman" w:cs="Times New Roman"/>
          <w:sz w:val="24"/>
          <w:szCs w:val="24"/>
        </w:rPr>
        <w:t>5</w:t>
      </w:r>
      <w:r w:rsidR="005D5E5D" w:rsidRPr="001B77A1">
        <w:rPr>
          <w:rFonts w:ascii="Times New Roman" w:eastAsia="方正仿宋_GBK" w:hAnsi="Times New Roman" w:cs="Times New Roman"/>
          <w:sz w:val="24"/>
          <w:szCs w:val="24"/>
        </w:rPr>
        <w:t>月</w:t>
      </w:r>
      <w:r w:rsidR="0051412B" w:rsidRPr="001B77A1">
        <w:rPr>
          <w:rFonts w:ascii="Times New Roman" w:eastAsia="方正仿宋_GBK" w:hAnsi="Times New Roman" w:cs="Times New Roman"/>
          <w:sz w:val="24"/>
          <w:szCs w:val="24"/>
        </w:rPr>
        <w:t>13</w:t>
      </w:r>
      <w:r w:rsidR="005D5E5D" w:rsidRPr="001B77A1">
        <w:rPr>
          <w:rFonts w:ascii="Times New Roman" w:eastAsia="方正仿宋_GBK" w:hAnsi="Times New Roman" w:cs="Times New Roman"/>
          <w:sz w:val="24"/>
          <w:szCs w:val="24"/>
        </w:rPr>
        <w:t>日</w:t>
      </w:r>
      <w:r w:rsidR="005D5E5D" w:rsidRPr="001B77A1">
        <w:rPr>
          <w:rFonts w:ascii="Times New Roman" w:eastAsia="方正仿宋_GBK" w:hAnsi="Times New Roman" w:cs="Times New Roman"/>
          <w:sz w:val="24"/>
          <w:szCs w:val="24"/>
        </w:rPr>
        <w:t>9:00—17</w:t>
      </w:r>
      <w:r w:rsidR="005D5E5D" w:rsidRPr="001B77A1">
        <w:rPr>
          <w:rFonts w:ascii="Times New Roman" w:eastAsia="方正仿宋_GBK" w:hAnsi="Times New Roman" w:cs="Times New Roman"/>
          <w:sz w:val="24"/>
          <w:szCs w:val="24"/>
        </w:rPr>
        <w:t>：</w:t>
      </w:r>
      <w:r w:rsidR="005D5E5D" w:rsidRPr="001B77A1">
        <w:rPr>
          <w:rFonts w:ascii="Times New Roman" w:eastAsia="方正仿宋_GBK" w:hAnsi="Times New Roman" w:cs="Times New Roman"/>
          <w:sz w:val="24"/>
          <w:szCs w:val="24"/>
        </w:rPr>
        <w:t>00</w:t>
      </w:r>
      <w:r w:rsidR="005D5E5D" w:rsidRPr="001B77A1">
        <w:rPr>
          <w:rFonts w:ascii="Times New Roman" w:eastAsia="方正仿宋_GBK" w:hAnsi="Times New Roman" w:cs="Times New Roman"/>
          <w:sz w:val="24"/>
          <w:szCs w:val="24"/>
        </w:rPr>
        <w:t>（注意：</w:t>
      </w:r>
      <w:r w:rsidR="00287837" w:rsidRPr="001B77A1">
        <w:rPr>
          <w:rFonts w:ascii="Times New Roman" w:eastAsia="方正仿宋_GBK" w:hAnsi="Times New Roman" w:cs="Times New Roman"/>
          <w:sz w:val="24"/>
          <w:szCs w:val="24"/>
        </w:rPr>
        <w:t>5</w:t>
      </w:r>
      <w:r w:rsidR="005D5E5D" w:rsidRPr="001B77A1">
        <w:rPr>
          <w:rFonts w:ascii="Times New Roman" w:eastAsia="方正仿宋_GBK" w:hAnsi="Times New Roman" w:cs="Times New Roman"/>
          <w:sz w:val="24"/>
          <w:szCs w:val="24"/>
        </w:rPr>
        <w:t>月</w:t>
      </w:r>
      <w:r w:rsidR="0051412B" w:rsidRPr="001B77A1">
        <w:rPr>
          <w:rFonts w:ascii="Times New Roman" w:eastAsia="方正仿宋_GBK" w:hAnsi="Times New Roman" w:cs="Times New Roman"/>
          <w:sz w:val="24"/>
          <w:szCs w:val="24"/>
        </w:rPr>
        <w:t>13</w:t>
      </w:r>
      <w:r w:rsidR="005D5E5D" w:rsidRPr="001B77A1">
        <w:rPr>
          <w:rFonts w:ascii="Times New Roman" w:eastAsia="方正仿宋_GBK" w:hAnsi="Times New Roman" w:cs="Times New Roman"/>
          <w:sz w:val="24"/>
          <w:szCs w:val="24"/>
        </w:rPr>
        <w:t>日</w:t>
      </w:r>
      <w:r w:rsidR="005D5E5D" w:rsidRPr="001B77A1">
        <w:rPr>
          <w:rFonts w:ascii="Times New Roman" w:eastAsia="方正仿宋_GBK" w:hAnsi="Times New Roman" w:cs="Times New Roman"/>
          <w:sz w:val="24"/>
          <w:szCs w:val="24"/>
        </w:rPr>
        <w:t>17</w:t>
      </w:r>
      <w:r w:rsidR="005D5E5D" w:rsidRPr="001B77A1">
        <w:rPr>
          <w:rFonts w:ascii="Times New Roman" w:eastAsia="方正仿宋_GBK" w:hAnsi="Times New Roman" w:cs="Times New Roman"/>
          <w:sz w:val="24"/>
          <w:szCs w:val="24"/>
        </w:rPr>
        <w:t>：</w:t>
      </w:r>
      <w:r w:rsidR="005D5E5D" w:rsidRPr="001B77A1">
        <w:rPr>
          <w:rFonts w:ascii="Times New Roman" w:eastAsia="方正仿宋_GBK" w:hAnsi="Times New Roman" w:cs="Times New Roman"/>
          <w:sz w:val="24"/>
          <w:szCs w:val="24"/>
        </w:rPr>
        <w:t>00</w:t>
      </w:r>
      <w:r w:rsidR="003E34ED" w:rsidRPr="001B77A1">
        <w:rPr>
          <w:rFonts w:ascii="Times New Roman" w:eastAsia="方正仿宋_GBK" w:hAnsi="Times New Roman" w:cs="Times New Roman" w:hint="eastAsia"/>
          <w:sz w:val="24"/>
          <w:szCs w:val="24"/>
        </w:rPr>
        <w:t>网上</w:t>
      </w:r>
      <w:r w:rsidR="005D5E5D" w:rsidRPr="001B77A1">
        <w:rPr>
          <w:rFonts w:ascii="Times New Roman" w:eastAsia="方正仿宋_GBK" w:hAnsi="Times New Roman" w:cs="Times New Roman"/>
          <w:sz w:val="24"/>
          <w:szCs w:val="24"/>
        </w:rPr>
        <w:t>确认工作结束，逾期不再办理。</w:t>
      </w:r>
      <w:r w:rsidR="00B12848" w:rsidRPr="001B77A1">
        <w:rPr>
          <w:rFonts w:ascii="Times New Roman" w:eastAsia="方正仿宋_GBK" w:hAnsi="Times New Roman" w:cs="Times New Roman"/>
          <w:sz w:val="24"/>
          <w:szCs w:val="24"/>
        </w:rPr>
        <w:t>）</w:t>
      </w:r>
    </w:p>
    <w:p w:rsidR="0041174A"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楷体_GBK" w:hAnsi="Times New Roman" w:cs="Times New Roman"/>
          <w:sz w:val="24"/>
          <w:szCs w:val="24"/>
        </w:rPr>
        <w:t>（二）</w:t>
      </w:r>
      <w:r w:rsidR="005D5E5D" w:rsidRPr="001B77A1">
        <w:rPr>
          <w:rFonts w:ascii="Times New Roman" w:eastAsia="方正楷体_GBK" w:hAnsi="Times New Roman" w:cs="Times New Roman"/>
          <w:sz w:val="24"/>
          <w:szCs w:val="24"/>
        </w:rPr>
        <w:t>现场确认地点</w:t>
      </w:r>
      <w:r w:rsidRPr="001B77A1">
        <w:rPr>
          <w:rFonts w:ascii="Times New Roman" w:eastAsia="方正楷体_GBK" w:hAnsi="Times New Roman" w:cs="Times New Roman"/>
          <w:sz w:val="24"/>
          <w:szCs w:val="24"/>
        </w:rPr>
        <w:t>。</w:t>
      </w:r>
      <w:r w:rsidR="005D5E5D" w:rsidRPr="001B77A1">
        <w:rPr>
          <w:rFonts w:ascii="Times New Roman" w:eastAsia="方正仿宋_GBK" w:hAnsi="Times New Roman" w:cs="Times New Roman"/>
          <w:sz w:val="24"/>
          <w:szCs w:val="24"/>
        </w:rPr>
        <w:t>金牛区市民中心综合窗口</w:t>
      </w:r>
      <w:r w:rsidR="005D5E5D" w:rsidRPr="001B77A1">
        <w:rPr>
          <w:rFonts w:ascii="Times New Roman" w:eastAsia="方正仿宋_GBK" w:hAnsi="Times New Roman" w:cs="Times New Roman"/>
          <w:sz w:val="24"/>
          <w:szCs w:val="24"/>
        </w:rPr>
        <w:t>A</w:t>
      </w:r>
      <w:r w:rsidR="00287837" w:rsidRPr="001B77A1">
        <w:rPr>
          <w:rFonts w:ascii="Times New Roman" w:eastAsia="方正仿宋_GBK" w:hAnsi="Times New Roman" w:cs="Times New Roman"/>
          <w:sz w:val="24"/>
          <w:szCs w:val="24"/>
        </w:rPr>
        <w:t>1</w:t>
      </w:r>
      <w:r w:rsidR="005D5E5D" w:rsidRPr="001B77A1">
        <w:rPr>
          <w:rFonts w:ascii="Times New Roman" w:eastAsia="方正仿宋_GBK" w:hAnsi="Times New Roman" w:cs="Times New Roman"/>
          <w:sz w:val="24"/>
          <w:szCs w:val="24"/>
        </w:rPr>
        <w:t>区</w:t>
      </w:r>
      <w:r w:rsidR="00287837" w:rsidRPr="001B77A1">
        <w:rPr>
          <w:rFonts w:ascii="Times New Roman" w:eastAsia="方正仿宋_GBK" w:hAnsi="Times New Roman" w:cs="Times New Roman"/>
          <w:sz w:val="24"/>
          <w:szCs w:val="24"/>
        </w:rPr>
        <w:t>28</w:t>
      </w:r>
      <w:r w:rsidR="005D5E5D" w:rsidRPr="001B77A1">
        <w:rPr>
          <w:rFonts w:ascii="Times New Roman" w:eastAsia="方正仿宋_GBK" w:hAnsi="Times New Roman" w:cs="Times New Roman"/>
          <w:sz w:val="24"/>
          <w:szCs w:val="24"/>
        </w:rPr>
        <w:t>号窗口（金牛区一品天下大街</w:t>
      </w:r>
      <w:r w:rsidR="005D5E5D" w:rsidRPr="001B77A1">
        <w:rPr>
          <w:rFonts w:ascii="Times New Roman" w:eastAsia="方正仿宋_GBK" w:hAnsi="Times New Roman" w:cs="Times New Roman"/>
          <w:sz w:val="24"/>
          <w:szCs w:val="24"/>
        </w:rPr>
        <w:t>999</w:t>
      </w:r>
      <w:r w:rsidR="005D5E5D" w:rsidRPr="001B77A1">
        <w:rPr>
          <w:rFonts w:ascii="Times New Roman" w:eastAsia="方正仿宋_GBK" w:hAnsi="Times New Roman" w:cs="Times New Roman"/>
          <w:sz w:val="24"/>
          <w:szCs w:val="24"/>
        </w:rPr>
        <w:t>号一楼）。</w:t>
      </w:r>
    </w:p>
    <w:p w:rsidR="003E34ED" w:rsidRPr="001B77A1" w:rsidRDefault="003E34ED" w:rsidP="001B77A1">
      <w:pPr>
        <w:spacing w:line="360" w:lineRule="auto"/>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hint="eastAsia"/>
          <w:sz w:val="24"/>
          <w:szCs w:val="24"/>
        </w:rPr>
        <w:t>（三）网上确认操作流程：</w:t>
      </w:r>
    </w:p>
    <w:p w:rsidR="00582789" w:rsidRPr="001B77A1" w:rsidRDefault="00582789" w:rsidP="001B77A1">
      <w:pPr>
        <w:spacing w:line="360" w:lineRule="auto"/>
        <w:ind w:firstLineChars="177" w:firstLine="425"/>
        <w:rPr>
          <w:rFonts w:ascii="方正仿宋_GBK" w:eastAsia="方正仿宋_GBK" w:hAnsi="方正仿宋_GBK"/>
          <w:sz w:val="24"/>
          <w:szCs w:val="24"/>
        </w:rPr>
      </w:pPr>
      <w:r w:rsidRPr="001B77A1">
        <w:rPr>
          <w:rFonts w:ascii="方正仿宋_GBK" w:eastAsia="方正仿宋_GBK" w:hAnsi="方正仿宋_GBK" w:cs="Times New Roman" w:hint="eastAsia"/>
          <w:sz w:val="24"/>
          <w:szCs w:val="24"/>
        </w:rPr>
        <w:t>1.电脑登录：浏览器输入网址：</w:t>
      </w:r>
      <w:r w:rsidRPr="001B77A1">
        <w:rPr>
          <w:rFonts w:ascii="方正仿宋_GBK" w:eastAsia="方正仿宋_GBK" w:hAnsi="方正仿宋_GBK"/>
          <w:noProof/>
          <w:sz w:val="24"/>
          <w:szCs w:val="24"/>
        </w:rPr>
        <w:drawing>
          <wp:inline distT="0" distB="0" distL="0" distR="0" wp14:anchorId="01488A10" wp14:editId="56E52BDA">
            <wp:extent cx="190500" cy="142875"/>
            <wp:effectExtent l="19050" t="0" r="0" b="0"/>
            <wp:docPr id="2" name="图片 1" descr="C:\Users\dell\AppData\Roaming\Tencent\QQTempSys\%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Roaming\Tencent\QQTempSys\%W@GJ$ACOF(TYDYECOKVDYB.png"/>
                    <pic:cNvPicPr>
                      <a:picLocks noChangeAspect="1" noChangeArrowheads="1"/>
                    </pic:cNvPicPr>
                  </pic:nvPicPr>
                  <pic:blipFill>
                    <a:blip r:embed="rId8"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1B77A1">
        <w:rPr>
          <w:rFonts w:ascii="方正仿宋_GBK" w:eastAsia="方正仿宋_GBK" w:hAnsi="方正仿宋_GBK"/>
          <w:sz w:val="24"/>
          <w:szCs w:val="24"/>
        </w:rPr>
        <w:t>https://www.aliwork.com/o/jnzw_jsrd</w:t>
      </w:r>
      <w:r w:rsidRPr="001B77A1">
        <w:rPr>
          <w:rFonts w:ascii="方正仿宋_GBK" w:eastAsia="方正仿宋_GBK" w:hAnsi="方正仿宋_GBK" w:hint="eastAsia"/>
          <w:sz w:val="24"/>
          <w:szCs w:val="24"/>
        </w:rPr>
        <w:t>进行填报</w:t>
      </w:r>
    </w:p>
    <w:p w:rsidR="00582789" w:rsidRPr="001B77A1" w:rsidRDefault="00582789" w:rsidP="001B77A1">
      <w:pPr>
        <w:spacing w:line="3000" w:lineRule="exact"/>
        <w:ind w:firstLineChars="177" w:firstLine="425"/>
        <w:rPr>
          <w:rFonts w:ascii="方正仿宋_GBK" w:eastAsia="方正仿宋_GBK" w:hAnsi="方正仿宋_GBK"/>
          <w:sz w:val="24"/>
          <w:szCs w:val="24"/>
        </w:rPr>
      </w:pPr>
      <w:r w:rsidRPr="001B77A1">
        <w:rPr>
          <w:rFonts w:ascii="方正仿宋_GBK" w:eastAsia="方正仿宋_GBK" w:hAnsi="方正仿宋_GBK" w:hint="eastAsia"/>
          <w:sz w:val="24"/>
          <w:szCs w:val="24"/>
        </w:rPr>
        <w:lastRenderedPageBreak/>
        <w:t>2.手机登录：扫二维码</w:t>
      </w:r>
      <w:r w:rsidRPr="001B77A1">
        <w:rPr>
          <w:rFonts w:ascii="方正仿宋_GBK" w:eastAsia="方正仿宋_GBK" w:hAnsi="方正仿宋_GBK"/>
          <w:noProof/>
          <w:sz w:val="24"/>
          <w:szCs w:val="24"/>
        </w:rPr>
        <w:drawing>
          <wp:inline distT="0" distB="0" distL="0" distR="0" wp14:anchorId="30D03233" wp14:editId="3E2291F7">
            <wp:extent cx="1476375" cy="1299211"/>
            <wp:effectExtent l="19050" t="0" r="9525" b="0"/>
            <wp:docPr id="6" name="图片 2" descr="35_82706a74eb84606745000e3f04962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82706a74eb84606745000e3f04962af1.png"/>
                    <pic:cNvPicPr/>
                  </pic:nvPicPr>
                  <pic:blipFill>
                    <a:blip r:embed="rId9" cstate="print"/>
                    <a:stretch>
                      <a:fillRect/>
                    </a:stretch>
                  </pic:blipFill>
                  <pic:spPr>
                    <a:xfrm>
                      <a:off x="0" y="0"/>
                      <a:ext cx="1475936" cy="1298825"/>
                    </a:xfrm>
                    <a:prstGeom prst="rect">
                      <a:avLst/>
                    </a:prstGeom>
                  </pic:spPr>
                </pic:pic>
              </a:graphicData>
            </a:graphic>
          </wp:inline>
        </w:drawing>
      </w:r>
      <w:r w:rsidRPr="001B77A1">
        <w:rPr>
          <w:rFonts w:ascii="方正仿宋_GBK" w:eastAsia="方正仿宋_GBK" w:hAnsi="方正仿宋_GBK" w:hint="eastAsia"/>
          <w:sz w:val="24"/>
          <w:szCs w:val="24"/>
        </w:rPr>
        <w:t>进行填报</w:t>
      </w:r>
    </w:p>
    <w:p w:rsidR="00582789" w:rsidRPr="001B77A1" w:rsidRDefault="00582789" w:rsidP="001B77A1">
      <w:pPr>
        <w:spacing w:line="120" w:lineRule="auto"/>
        <w:ind w:firstLineChars="177" w:firstLine="425"/>
        <w:rPr>
          <w:rFonts w:ascii="方正仿宋_GBK" w:eastAsia="方正仿宋_GBK" w:hAnsi="方正仿宋_GBK"/>
          <w:sz w:val="24"/>
          <w:szCs w:val="24"/>
        </w:rPr>
      </w:pPr>
      <w:r w:rsidRPr="001B77A1">
        <w:rPr>
          <w:rFonts w:ascii="方正仿宋_GBK" w:eastAsia="方正仿宋_GBK" w:hAnsi="方正仿宋_GBK" w:hint="eastAsia"/>
          <w:sz w:val="24"/>
          <w:szCs w:val="24"/>
        </w:rPr>
        <w:t>3.提交成功后，</w:t>
      </w:r>
      <w:r w:rsidR="000E238A" w:rsidRPr="001B77A1">
        <w:rPr>
          <w:rFonts w:ascii="方正仿宋_GBK" w:eastAsia="方正仿宋_GBK" w:hAnsi="方正仿宋_GBK" w:hint="eastAsia"/>
          <w:sz w:val="24"/>
          <w:szCs w:val="24"/>
        </w:rPr>
        <w:t>以</w:t>
      </w:r>
      <w:r w:rsidRPr="001B77A1">
        <w:rPr>
          <w:rFonts w:ascii="方正仿宋_GBK" w:eastAsia="方正仿宋_GBK" w:hAnsi="方正仿宋_GBK" w:hint="eastAsia"/>
          <w:sz w:val="24"/>
          <w:szCs w:val="24"/>
        </w:rPr>
        <w:t>短信通知为准。</w:t>
      </w:r>
    </w:p>
    <w:p w:rsidR="00582789" w:rsidRPr="001B77A1" w:rsidRDefault="00582789" w:rsidP="001B77A1">
      <w:pPr>
        <w:spacing w:line="120" w:lineRule="auto"/>
        <w:ind w:firstLineChars="177" w:firstLine="425"/>
        <w:rPr>
          <w:rFonts w:ascii="Times New Roman" w:eastAsia="方正楷体_GBK" w:hAnsi="Times New Roman" w:cs="Times New Roman"/>
          <w:sz w:val="24"/>
          <w:szCs w:val="24"/>
        </w:rPr>
      </w:pPr>
    </w:p>
    <w:p w:rsidR="0041174A" w:rsidRPr="001B77A1" w:rsidRDefault="0041174A" w:rsidP="001B77A1">
      <w:pPr>
        <w:spacing w:line="120" w:lineRule="auto"/>
        <w:ind w:firstLineChars="177" w:firstLine="425"/>
        <w:rPr>
          <w:sz w:val="24"/>
          <w:szCs w:val="24"/>
        </w:rPr>
      </w:pPr>
      <w:r w:rsidRPr="001B77A1">
        <w:rPr>
          <w:rFonts w:ascii="Times New Roman" w:eastAsia="方正楷体_GBK" w:hAnsi="Times New Roman" w:cs="Times New Roman"/>
          <w:sz w:val="24"/>
          <w:szCs w:val="24"/>
        </w:rPr>
        <w:t>（</w:t>
      </w:r>
      <w:r w:rsidR="003E34ED" w:rsidRPr="001B77A1">
        <w:rPr>
          <w:rFonts w:ascii="Times New Roman" w:eastAsia="方正楷体_GBK" w:hAnsi="Times New Roman" w:cs="Times New Roman" w:hint="eastAsia"/>
          <w:sz w:val="24"/>
          <w:szCs w:val="24"/>
        </w:rPr>
        <w:t>四</w:t>
      </w:r>
      <w:r w:rsidRPr="001B77A1">
        <w:rPr>
          <w:rFonts w:ascii="Times New Roman" w:eastAsia="方正楷体_GBK" w:hAnsi="Times New Roman" w:cs="Times New Roman"/>
          <w:sz w:val="24"/>
          <w:szCs w:val="24"/>
        </w:rPr>
        <w:t>）</w:t>
      </w:r>
      <w:r w:rsidR="000E238A" w:rsidRPr="001B77A1">
        <w:rPr>
          <w:rFonts w:ascii="方正楷体_GBK" w:eastAsia="方正楷体_GBK" w:hAnsi="方正楷体_GBK" w:cs="Times New Roman" w:hint="eastAsia"/>
          <w:sz w:val="24"/>
          <w:szCs w:val="24"/>
        </w:rPr>
        <w:t>教师资格认定</w:t>
      </w:r>
      <w:r w:rsidR="005D5E5D" w:rsidRPr="001B77A1">
        <w:rPr>
          <w:rFonts w:ascii="方正楷体_GBK" w:eastAsia="方正楷体_GBK" w:hAnsi="方正楷体_GBK" w:cs="Times New Roman"/>
          <w:sz w:val="24"/>
          <w:szCs w:val="24"/>
        </w:rPr>
        <w:t>所需材料：</w:t>
      </w:r>
    </w:p>
    <w:p w:rsidR="00B12848"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1.</w:t>
      </w:r>
      <w:r w:rsidRPr="001B77A1">
        <w:rPr>
          <w:rFonts w:ascii="Times New Roman" w:eastAsia="方正仿宋_GBK" w:hAnsi="Times New Roman" w:cs="Times New Roman"/>
          <w:sz w:val="24"/>
          <w:szCs w:val="24"/>
        </w:rPr>
        <w:t xml:space="preserve">　</w:t>
      </w:r>
      <w:r w:rsidR="005D5E5D" w:rsidRPr="001B77A1">
        <w:rPr>
          <w:rFonts w:ascii="Times New Roman" w:eastAsia="方正仿宋_GBK" w:hAnsi="Times New Roman" w:cs="Times New Roman"/>
          <w:sz w:val="24"/>
          <w:szCs w:val="24"/>
        </w:rPr>
        <w:t>二代居民身份证原件及复印件</w:t>
      </w:r>
      <w:r w:rsidR="00582789" w:rsidRPr="001B77A1">
        <w:rPr>
          <w:rFonts w:ascii="Times New Roman" w:eastAsia="方正仿宋_GBK" w:hAnsi="Times New Roman" w:cs="Times New Roman" w:hint="eastAsia"/>
          <w:sz w:val="24"/>
          <w:szCs w:val="24"/>
        </w:rPr>
        <w:t>一份</w:t>
      </w:r>
      <w:r w:rsidR="002870B3" w:rsidRPr="001B77A1">
        <w:rPr>
          <w:rFonts w:ascii="Times New Roman" w:eastAsia="方正仿宋_GBK" w:hAnsi="Times New Roman" w:cs="Times New Roman"/>
          <w:b/>
          <w:sz w:val="24"/>
          <w:szCs w:val="24"/>
        </w:rPr>
        <w:t>（需在有效期内）</w:t>
      </w:r>
      <w:r w:rsidRPr="001B77A1">
        <w:rPr>
          <w:rFonts w:ascii="Times New Roman" w:eastAsia="方正仿宋_GBK" w:hAnsi="Times New Roman" w:cs="Times New Roman"/>
          <w:sz w:val="24"/>
          <w:szCs w:val="24"/>
        </w:rPr>
        <w:t>。</w:t>
      </w:r>
    </w:p>
    <w:p w:rsidR="0041174A"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2.</w:t>
      </w:r>
      <w:r w:rsidRPr="001B77A1">
        <w:rPr>
          <w:rFonts w:ascii="Times New Roman" w:eastAsia="方正仿宋_GBK" w:hAnsi="Times New Roman" w:cs="Times New Roman"/>
          <w:sz w:val="24"/>
          <w:szCs w:val="24"/>
        </w:rPr>
        <w:t xml:space="preserve">　</w:t>
      </w:r>
      <w:r w:rsidR="002870B3" w:rsidRPr="001B77A1">
        <w:rPr>
          <w:rFonts w:ascii="Times New Roman" w:eastAsia="方正仿宋_GBK" w:hAnsi="Times New Roman" w:cs="Times New Roman"/>
          <w:sz w:val="24"/>
          <w:szCs w:val="24"/>
        </w:rPr>
        <w:t xml:space="preserve"> </w:t>
      </w:r>
      <w:r w:rsidR="002870B3" w:rsidRPr="001B77A1">
        <w:rPr>
          <w:rFonts w:ascii="Times New Roman" w:eastAsia="方正仿宋_GBK" w:hAnsi="Times New Roman" w:cs="Times New Roman"/>
          <w:sz w:val="24"/>
          <w:szCs w:val="24"/>
        </w:rPr>
        <w:t>户籍证明或居住证明</w:t>
      </w:r>
      <w:r w:rsidR="005D5E5D" w:rsidRPr="001B77A1">
        <w:rPr>
          <w:rFonts w:ascii="Times New Roman" w:eastAsia="方正仿宋_GBK" w:hAnsi="Times New Roman" w:cs="Times New Roman"/>
          <w:sz w:val="24"/>
          <w:szCs w:val="24"/>
        </w:rPr>
        <w:t>原件及复印件（审验原件，收取复印件一份）</w:t>
      </w:r>
      <w:r w:rsidRPr="001B77A1">
        <w:rPr>
          <w:rFonts w:ascii="Times New Roman" w:eastAsia="方正仿宋_GBK" w:hAnsi="Times New Roman" w:cs="Times New Roman"/>
          <w:sz w:val="24"/>
          <w:szCs w:val="24"/>
        </w:rPr>
        <w:t>。</w:t>
      </w:r>
    </w:p>
    <w:p w:rsidR="0041174A"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w:t>
      </w:r>
      <w:r w:rsidRPr="001B77A1">
        <w:rPr>
          <w:rFonts w:ascii="Times New Roman" w:eastAsia="方正仿宋_GBK" w:hAnsi="Times New Roman" w:cs="Times New Roman"/>
          <w:sz w:val="24"/>
          <w:szCs w:val="24"/>
        </w:rPr>
        <w:t>1</w:t>
      </w:r>
      <w:r w:rsidRPr="001B77A1">
        <w:rPr>
          <w:rFonts w:ascii="Times New Roman" w:eastAsia="方正仿宋_GBK" w:hAnsi="Times New Roman" w:cs="Times New Roman"/>
          <w:sz w:val="24"/>
          <w:szCs w:val="24"/>
        </w:rPr>
        <w:t>）</w:t>
      </w:r>
      <w:r w:rsidR="002870B3" w:rsidRPr="001B77A1">
        <w:rPr>
          <w:rFonts w:ascii="Times New Roman" w:eastAsia="方正仿宋_GBK" w:hAnsi="Times New Roman" w:cs="Times New Roman"/>
          <w:sz w:val="24"/>
          <w:szCs w:val="24"/>
        </w:rPr>
        <w:t>在户籍所在地申请认定的，提交本人户口本或集体户口证明原件</w:t>
      </w:r>
      <w:r w:rsidR="005D5E5D" w:rsidRPr="001B77A1">
        <w:rPr>
          <w:rFonts w:ascii="Times New Roman" w:eastAsia="方正仿宋_GBK" w:hAnsi="Times New Roman" w:cs="Times New Roman"/>
          <w:sz w:val="24"/>
          <w:szCs w:val="24"/>
        </w:rPr>
        <w:t>。</w:t>
      </w:r>
    </w:p>
    <w:p w:rsidR="0041174A"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w:t>
      </w:r>
      <w:r w:rsidRPr="001B77A1">
        <w:rPr>
          <w:rFonts w:ascii="Times New Roman" w:eastAsia="方正仿宋_GBK" w:hAnsi="Times New Roman" w:cs="Times New Roman"/>
          <w:sz w:val="24"/>
          <w:szCs w:val="24"/>
        </w:rPr>
        <w:t>2</w:t>
      </w:r>
      <w:r w:rsidRPr="001B77A1">
        <w:rPr>
          <w:rFonts w:ascii="Times New Roman" w:eastAsia="方正仿宋_GBK" w:hAnsi="Times New Roman" w:cs="Times New Roman"/>
          <w:sz w:val="24"/>
          <w:szCs w:val="24"/>
        </w:rPr>
        <w:t>）</w:t>
      </w:r>
      <w:r w:rsidR="002870B3" w:rsidRPr="001B77A1">
        <w:rPr>
          <w:rFonts w:ascii="Times New Roman" w:eastAsia="方正仿宋_GBK" w:hAnsi="Times New Roman" w:cs="Times New Roman"/>
          <w:sz w:val="24"/>
          <w:szCs w:val="24"/>
        </w:rPr>
        <w:t>在居住地申请认定的，应当提交有效</w:t>
      </w:r>
      <w:r w:rsidR="00B45495" w:rsidRPr="001B77A1">
        <w:rPr>
          <w:rFonts w:ascii="Times New Roman" w:eastAsia="方正仿宋_GBK" w:hAnsi="Times New Roman" w:cs="Times New Roman" w:hint="eastAsia"/>
          <w:sz w:val="24"/>
          <w:szCs w:val="24"/>
        </w:rPr>
        <w:t>内</w:t>
      </w:r>
      <w:r w:rsidR="002870B3" w:rsidRPr="001B77A1">
        <w:rPr>
          <w:rFonts w:ascii="Times New Roman" w:eastAsia="方正仿宋_GBK" w:hAnsi="Times New Roman" w:cs="Times New Roman"/>
          <w:sz w:val="24"/>
          <w:szCs w:val="24"/>
        </w:rPr>
        <w:t>的居住证原件</w:t>
      </w:r>
      <w:r w:rsidR="006B1BD8" w:rsidRPr="001B77A1">
        <w:rPr>
          <w:rFonts w:ascii="Times New Roman" w:eastAsia="方正仿宋_GBK" w:hAnsi="Times New Roman" w:cs="Times New Roman"/>
          <w:sz w:val="24"/>
          <w:szCs w:val="24"/>
        </w:rPr>
        <w:t>；港澳台居民提供港澳台居民居住证原件</w:t>
      </w:r>
      <w:r w:rsidR="005D5E5D" w:rsidRPr="001B77A1">
        <w:rPr>
          <w:rFonts w:ascii="Times New Roman" w:eastAsia="方正仿宋_GBK" w:hAnsi="Times New Roman" w:cs="Times New Roman"/>
          <w:sz w:val="24"/>
          <w:szCs w:val="24"/>
        </w:rPr>
        <w:t>。</w:t>
      </w:r>
    </w:p>
    <w:p w:rsidR="0041174A"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w:t>
      </w:r>
      <w:r w:rsidRPr="001B77A1">
        <w:rPr>
          <w:rFonts w:ascii="Times New Roman" w:eastAsia="方正仿宋_GBK" w:hAnsi="Times New Roman" w:cs="Times New Roman"/>
          <w:sz w:val="24"/>
          <w:szCs w:val="24"/>
        </w:rPr>
        <w:t>3</w:t>
      </w:r>
      <w:r w:rsidRPr="001B77A1">
        <w:rPr>
          <w:rFonts w:ascii="Times New Roman" w:eastAsia="方正仿宋_GBK" w:hAnsi="Times New Roman" w:cs="Times New Roman"/>
          <w:sz w:val="24"/>
          <w:szCs w:val="24"/>
        </w:rPr>
        <w:t>）</w:t>
      </w:r>
      <w:r w:rsidR="005D5E5D" w:rsidRPr="001B77A1">
        <w:rPr>
          <w:rFonts w:ascii="Times New Roman" w:eastAsia="方正仿宋_GBK" w:hAnsi="Times New Roman" w:cs="Times New Roman"/>
          <w:sz w:val="24"/>
          <w:szCs w:val="24"/>
        </w:rPr>
        <w:t>驻蓉部队现役军人和现役武警应提供所属部队或单位出具的人事关系证明及士官证（军官证、士兵证）。</w:t>
      </w:r>
    </w:p>
    <w:p w:rsidR="004D79A3"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w:t>
      </w:r>
      <w:r w:rsidRPr="001B77A1">
        <w:rPr>
          <w:rFonts w:ascii="Times New Roman" w:eastAsia="方正仿宋_GBK" w:hAnsi="Times New Roman" w:cs="Times New Roman"/>
          <w:sz w:val="24"/>
          <w:szCs w:val="24"/>
        </w:rPr>
        <w:t>4</w:t>
      </w:r>
      <w:r w:rsidRPr="001B77A1">
        <w:rPr>
          <w:rFonts w:ascii="Times New Roman" w:eastAsia="方正仿宋_GBK" w:hAnsi="Times New Roman" w:cs="Times New Roman"/>
          <w:sz w:val="24"/>
          <w:szCs w:val="24"/>
        </w:rPr>
        <w:t>）</w:t>
      </w:r>
      <w:r w:rsidR="005D5E5D" w:rsidRPr="001B77A1">
        <w:rPr>
          <w:rFonts w:ascii="Times New Roman" w:eastAsia="方正仿宋_GBK" w:hAnsi="Times New Roman" w:cs="Times New Roman"/>
          <w:sz w:val="24"/>
          <w:szCs w:val="24"/>
        </w:rPr>
        <w:t>在金牛区高校具有本科学历的在读研究生，可用本科学历申请认定教师资格，但须提供注册信息完备的学生证原件及复印件一份</w:t>
      </w:r>
      <w:r w:rsidRPr="001B77A1">
        <w:rPr>
          <w:rFonts w:ascii="Times New Roman" w:eastAsia="方正仿宋_GBK" w:hAnsi="Times New Roman" w:cs="Times New Roman"/>
          <w:sz w:val="24"/>
          <w:szCs w:val="24"/>
        </w:rPr>
        <w:t>。</w:t>
      </w:r>
    </w:p>
    <w:p w:rsidR="000A10FB"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3.</w:t>
      </w:r>
      <w:r w:rsidRPr="001B77A1">
        <w:rPr>
          <w:rFonts w:ascii="Times New Roman" w:eastAsia="方正仿宋_GBK" w:hAnsi="Times New Roman" w:cs="Times New Roman"/>
          <w:sz w:val="24"/>
          <w:szCs w:val="24"/>
        </w:rPr>
        <w:t xml:space="preserve">　</w:t>
      </w:r>
      <w:r w:rsidR="005D5E5D" w:rsidRPr="001B77A1">
        <w:rPr>
          <w:rFonts w:ascii="Times New Roman" w:eastAsia="方正仿宋_GBK" w:hAnsi="Times New Roman" w:cs="Times New Roman"/>
          <w:sz w:val="24"/>
          <w:szCs w:val="24"/>
        </w:rPr>
        <w:t>学历证书原件及复印件（审验原件，收取复印件一份。</w:t>
      </w:r>
      <w:r w:rsidR="002870B3" w:rsidRPr="001B77A1">
        <w:rPr>
          <w:rFonts w:ascii="Times New Roman" w:eastAsia="方正仿宋_GBK" w:hAnsi="Times New Roman" w:cs="Times New Roman"/>
          <w:sz w:val="24"/>
          <w:szCs w:val="24"/>
        </w:rPr>
        <w:t>（</w:t>
      </w:r>
      <w:r w:rsidR="002870B3" w:rsidRPr="001B77A1">
        <w:rPr>
          <w:rFonts w:ascii="Times New Roman" w:eastAsia="方正仿宋_GBK" w:hAnsi="Times New Roman" w:cs="Times New Roman"/>
          <w:b/>
          <w:sz w:val="24"/>
          <w:szCs w:val="24"/>
        </w:rPr>
        <w:t>认定系统能验证的可不提交</w:t>
      </w:r>
      <w:r w:rsidR="000A10FB" w:rsidRPr="001B77A1">
        <w:rPr>
          <w:rFonts w:ascii="Times New Roman" w:eastAsia="方正仿宋_GBK" w:hAnsi="Times New Roman" w:cs="Times New Roman" w:hint="eastAsia"/>
          <w:b/>
          <w:sz w:val="24"/>
          <w:szCs w:val="24"/>
        </w:rPr>
        <w:t>；中职学历提交中职毕业证书和学历证书查验证明；省外中职学历需到现场确认点提交中职毕业证书原件及复印件一份</w:t>
      </w:r>
      <w:r w:rsidR="000A10FB" w:rsidRPr="001B77A1">
        <w:rPr>
          <w:rFonts w:ascii="Times New Roman" w:eastAsia="方正仿宋_GBK" w:hAnsi="Times New Roman" w:cs="Times New Roman"/>
          <w:sz w:val="24"/>
          <w:szCs w:val="24"/>
        </w:rPr>
        <w:t>）。</w:t>
      </w:r>
    </w:p>
    <w:p w:rsidR="00B12848" w:rsidRPr="001B77A1" w:rsidRDefault="002870B3"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b/>
          <w:bCs/>
          <w:sz w:val="24"/>
          <w:szCs w:val="24"/>
        </w:rPr>
        <w:t>特别提示：在审核材料过程中，</w:t>
      </w:r>
      <w:r w:rsidR="004D79A3" w:rsidRPr="001B77A1">
        <w:rPr>
          <w:rFonts w:ascii="Times New Roman" w:eastAsia="方正仿宋_GBK" w:hAnsi="Times New Roman" w:cs="Times New Roman" w:hint="eastAsia"/>
          <w:b/>
          <w:bCs/>
          <w:sz w:val="24"/>
          <w:szCs w:val="24"/>
        </w:rPr>
        <w:t>对于</w:t>
      </w:r>
      <w:r w:rsidR="004D79A3" w:rsidRPr="001B77A1">
        <w:rPr>
          <w:rFonts w:ascii="Times New Roman" w:eastAsia="方正仿宋_GBK" w:hAnsi="Times New Roman" w:cs="Times New Roman" w:hint="eastAsia"/>
          <w:b/>
          <w:sz w:val="24"/>
          <w:szCs w:val="24"/>
        </w:rPr>
        <w:t>中职学历（四川省内学校，申请人在成都教育人才网</w:t>
      </w:r>
      <w:r w:rsidR="004D79A3" w:rsidRPr="001B77A1">
        <w:rPr>
          <w:rFonts w:ascii="Times New Roman" w:eastAsia="方正仿宋_GBK" w:hAnsi="Times New Roman" w:cs="Times New Roman" w:hint="eastAsia"/>
          <w:b/>
          <w:sz w:val="24"/>
          <w:szCs w:val="24"/>
        </w:rPr>
        <w:t>-</w:t>
      </w:r>
      <w:r w:rsidR="004D79A3" w:rsidRPr="001B77A1">
        <w:rPr>
          <w:rFonts w:ascii="Times New Roman" w:eastAsia="方正仿宋_GBK" w:hAnsi="Times New Roman" w:cs="Times New Roman" w:hint="eastAsia"/>
          <w:b/>
          <w:sz w:val="24"/>
          <w:szCs w:val="24"/>
        </w:rPr>
        <w:t>中职学历认定平台，进行证书查验，查验证明连同毕业证书一起网上确认。省外学校，申请人需到现场确认点提交中职毕业证书原件及复印件一份，</w:t>
      </w:r>
      <w:r w:rsidR="004D79A3" w:rsidRPr="001B77A1">
        <w:rPr>
          <w:rFonts w:ascii="Times New Roman" w:eastAsia="方正仿宋_GBK" w:hAnsi="Times New Roman" w:cs="Times New Roman"/>
          <w:b/>
          <w:bCs/>
          <w:sz w:val="24"/>
          <w:szCs w:val="24"/>
        </w:rPr>
        <w:t>否则将视为不合格学历不予受理</w:t>
      </w:r>
      <w:r w:rsidR="004D79A3" w:rsidRPr="001B77A1">
        <w:rPr>
          <w:rFonts w:ascii="Times New Roman" w:eastAsia="方正仿宋_GBK" w:hAnsi="Times New Roman" w:cs="Times New Roman" w:hint="eastAsia"/>
          <w:b/>
          <w:sz w:val="24"/>
          <w:szCs w:val="24"/>
        </w:rPr>
        <w:t>。）。</w:t>
      </w:r>
      <w:r w:rsidRPr="001B77A1">
        <w:rPr>
          <w:rFonts w:ascii="Times New Roman" w:eastAsia="方正仿宋_GBK" w:hAnsi="Times New Roman" w:cs="Times New Roman"/>
          <w:b/>
          <w:bCs/>
          <w:sz w:val="24"/>
          <w:szCs w:val="24"/>
        </w:rPr>
        <w:t>对于国家认定信息系统无法直接比对验</w:t>
      </w:r>
      <w:r w:rsidRPr="001B77A1">
        <w:rPr>
          <w:rFonts w:ascii="Times New Roman" w:eastAsia="方正仿宋_GBK" w:hAnsi="Times New Roman" w:cs="Times New Roman"/>
          <w:b/>
          <w:bCs/>
          <w:sz w:val="24"/>
          <w:szCs w:val="24"/>
        </w:rPr>
        <w:lastRenderedPageBreak/>
        <w:t>证的学历（中等职业学校学历除外），申请人提交《教育部学历证书电子注册备案表》或《中国高等教育学历认证报告》（在学信网</w:t>
      </w:r>
      <w:r w:rsidRPr="001B77A1">
        <w:rPr>
          <w:rFonts w:ascii="Times New Roman" w:eastAsia="方正仿宋_GBK" w:hAnsi="Times New Roman" w:cs="Times New Roman"/>
          <w:b/>
          <w:bCs/>
          <w:sz w:val="24"/>
          <w:szCs w:val="24"/>
        </w:rPr>
        <w:t>www.chsi.com.cn</w:t>
      </w:r>
      <w:r w:rsidRPr="001B77A1">
        <w:rPr>
          <w:rFonts w:ascii="Times New Roman" w:eastAsia="方正仿宋_GBK" w:hAnsi="Times New Roman" w:cs="Times New Roman"/>
          <w:b/>
          <w:bCs/>
          <w:sz w:val="24"/>
          <w:szCs w:val="24"/>
        </w:rPr>
        <w:t>在线申请），否则将视为不合格学历不予受理。建议申请人提前在学信网验证学历，无法验证的及早申请认证报告；持港澳台学历或国外学历的申请人提前在教育部留学服务中心网上服务大厅（</w:t>
      </w:r>
      <w:r w:rsidRPr="001B77A1">
        <w:rPr>
          <w:rFonts w:ascii="Times New Roman" w:eastAsia="方正仿宋_GBK" w:hAnsi="Times New Roman" w:cs="Times New Roman"/>
          <w:b/>
          <w:bCs/>
          <w:sz w:val="24"/>
          <w:szCs w:val="24"/>
        </w:rPr>
        <w:t>http://zwfw.cscse.edu.cn</w:t>
      </w:r>
      <w:r w:rsidRPr="001B77A1">
        <w:rPr>
          <w:rFonts w:ascii="Times New Roman" w:eastAsia="方正仿宋_GBK" w:hAnsi="Times New Roman" w:cs="Times New Roman"/>
          <w:b/>
          <w:bCs/>
          <w:sz w:val="24"/>
          <w:szCs w:val="24"/>
        </w:rPr>
        <w:t>）进行学历认证，以免影响认定</w:t>
      </w:r>
      <w:r w:rsidR="0041174A" w:rsidRPr="001B77A1">
        <w:rPr>
          <w:rFonts w:ascii="Times New Roman" w:eastAsia="方正仿宋_GBK" w:hAnsi="Times New Roman" w:cs="Times New Roman"/>
          <w:b/>
          <w:sz w:val="24"/>
          <w:szCs w:val="24"/>
        </w:rPr>
        <w:t>。</w:t>
      </w:r>
    </w:p>
    <w:p w:rsidR="0041174A"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4.</w:t>
      </w:r>
      <w:r w:rsidRPr="001B77A1">
        <w:rPr>
          <w:rFonts w:ascii="Times New Roman" w:eastAsia="方正仿宋_GBK" w:hAnsi="Times New Roman" w:cs="Times New Roman"/>
          <w:sz w:val="24"/>
          <w:szCs w:val="24"/>
        </w:rPr>
        <w:t xml:space="preserve">　</w:t>
      </w:r>
      <w:r w:rsidR="005D5E5D" w:rsidRPr="001B77A1">
        <w:rPr>
          <w:rFonts w:ascii="Times New Roman" w:eastAsia="方正仿宋_GBK" w:hAnsi="Times New Roman" w:cs="Times New Roman"/>
          <w:sz w:val="24"/>
          <w:szCs w:val="24"/>
        </w:rPr>
        <w:t>《普通话水平测试等级证书》原件及复印件（</w:t>
      </w:r>
      <w:r w:rsidR="000E238A" w:rsidRPr="001B77A1">
        <w:rPr>
          <w:rFonts w:ascii="Times New Roman" w:eastAsia="方正仿宋_GBK" w:hAnsi="Times New Roman" w:cs="Times New Roman"/>
          <w:b/>
          <w:sz w:val="24"/>
          <w:szCs w:val="24"/>
        </w:rPr>
        <w:t>认定系统能验证的可不提交</w:t>
      </w:r>
      <w:r w:rsidR="000E238A" w:rsidRPr="001B77A1">
        <w:rPr>
          <w:rFonts w:ascii="Times New Roman" w:eastAsia="方正仿宋_GBK" w:hAnsi="Times New Roman" w:cs="Times New Roman" w:hint="eastAsia"/>
          <w:b/>
          <w:sz w:val="24"/>
          <w:szCs w:val="24"/>
        </w:rPr>
        <w:t>。</w:t>
      </w:r>
      <w:r w:rsidR="004D79A3" w:rsidRPr="001B77A1">
        <w:rPr>
          <w:rFonts w:ascii="Times New Roman" w:eastAsia="方正仿宋_GBK" w:hAnsi="Times New Roman" w:cs="Times New Roman"/>
          <w:b/>
          <w:sz w:val="24"/>
          <w:szCs w:val="24"/>
        </w:rPr>
        <w:t>认定系统</w:t>
      </w:r>
      <w:r w:rsidR="004D79A3" w:rsidRPr="001B77A1">
        <w:rPr>
          <w:rFonts w:ascii="Times New Roman" w:eastAsia="方正仿宋_GBK" w:hAnsi="Times New Roman" w:cs="Times New Roman" w:hint="eastAsia"/>
          <w:b/>
          <w:sz w:val="24"/>
          <w:szCs w:val="24"/>
        </w:rPr>
        <w:t>不能验证的，申请人需到现场确认点</w:t>
      </w:r>
      <w:r w:rsidR="005D5E5D" w:rsidRPr="001B77A1">
        <w:rPr>
          <w:rFonts w:ascii="Times New Roman" w:eastAsia="方正仿宋_GBK" w:hAnsi="Times New Roman" w:cs="Times New Roman"/>
          <w:b/>
          <w:sz w:val="24"/>
          <w:szCs w:val="24"/>
        </w:rPr>
        <w:t>审验原件，收取复印件一份。</w:t>
      </w:r>
      <w:r w:rsidR="005D5E5D" w:rsidRPr="001B77A1">
        <w:rPr>
          <w:rFonts w:ascii="Times New Roman" w:eastAsia="方正仿宋_GBK" w:hAnsi="Times New Roman" w:cs="Times New Roman"/>
          <w:sz w:val="24"/>
          <w:szCs w:val="24"/>
        </w:rPr>
        <w:t>）</w:t>
      </w:r>
      <w:r w:rsidRPr="001B77A1">
        <w:rPr>
          <w:rFonts w:ascii="Times New Roman" w:eastAsia="方正仿宋_GBK" w:hAnsi="Times New Roman" w:cs="Times New Roman"/>
          <w:sz w:val="24"/>
          <w:szCs w:val="24"/>
        </w:rPr>
        <w:t>。</w:t>
      </w:r>
    </w:p>
    <w:p w:rsidR="0041174A"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5.</w:t>
      </w:r>
      <w:r w:rsidRPr="001B77A1">
        <w:rPr>
          <w:rFonts w:ascii="Times New Roman" w:eastAsia="方正仿宋_GBK" w:hAnsi="Times New Roman" w:cs="Times New Roman"/>
          <w:sz w:val="24"/>
          <w:szCs w:val="24"/>
        </w:rPr>
        <w:t xml:space="preserve">　</w:t>
      </w:r>
      <w:r w:rsidR="00BE7EBD" w:rsidRPr="001B77A1">
        <w:rPr>
          <w:rFonts w:ascii="Times New Roman" w:eastAsia="方正仿宋_GBK" w:hAnsi="Times New Roman" w:cs="Times New Roman"/>
          <w:sz w:val="24"/>
          <w:szCs w:val="24"/>
        </w:rPr>
        <w:t>四川省教师资格申请人员体格检查表</w:t>
      </w:r>
      <w:r w:rsidRPr="001B77A1">
        <w:rPr>
          <w:rFonts w:ascii="Times New Roman" w:eastAsia="方正仿宋_GBK" w:hAnsi="Times New Roman" w:cs="Times New Roman"/>
          <w:sz w:val="24"/>
          <w:szCs w:val="24"/>
        </w:rPr>
        <w:t>（</w:t>
      </w:r>
      <w:r w:rsidRPr="001B77A1">
        <w:rPr>
          <w:rFonts w:ascii="Times New Roman" w:eastAsia="方正仿宋_GBK" w:hAnsi="Times New Roman" w:cs="Times New Roman"/>
          <w:b/>
          <w:sz w:val="24"/>
          <w:szCs w:val="24"/>
        </w:rPr>
        <w:t>有效期一年</w:t>
      </w:r>
      <w:r w:rsidR="000E238A" w:rsidRPr="001B77A1">
        <w:rPr>
          <w:rFonts w:ascii="Times New Roman" w:eastAsia="方正仿宋_GBK" w:hAnsi="Times New Roman" w:cs="Times New Roman" w:hint="eastAsia"/>
          <w:b/>
          <w:sz w:val="24"/>
          <w:szCs w:val="24"/>
        </w:rPr>
        <w:t>）</w:t>
      </w:r>
    </w:p>
    <w:p w:rsidR="0041174A" w:rsidRPr="001B77A1" w:rsidRDefault="0041174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6.</w:t>
      </w:r>
      <w:r w:rsidRPr="001B77A1">
        <w:rPr>
          <w:rFonts w:ascii="Times New Roman" w:eastAsia="方正仿宋_GBK" w:hAnsi="Times New Roman" w:cs="Times New Roman"/>
          <w:sz w:val="24"/>
          <w:szCs w:val="24"/>
        </w:rPr>
        <w:t xml:space="preserve">　</w:t>
      </w:r>
      <w:r w:rsidR="000F44C0" w:rsidRPr="001B77A1">
        <w:rPr>
          <w:rFonts w:ascii="Times New Roman" w:eastAsia="方正仿宋_GBK" w:hAnsi="Times New Roman" w:cs="Times New Roman" w:hint="eastAsia"/>
          <w:sz w:val="24"/>
          <w:szCs w:val="24"/>
        </w:rPr>
        <w:t>小二</w:t>
      </w:r>
      <w:r w:rsidR="005D5E5D" w:rsidRPr="001B77A1">
        <w:rPr>
          <w:rFonts w:ascii="Times New Roman" w:eastAsia="方正仿宋_GBK" w:hAnsi="Times New Roman" w:cs="Times New Roman"/>
          <w:sz w:val="24"/>
          <w:szCs w:val="24"/>
        </w:rPr>
        <w:t>寸本人正面免冠照片两张（</w:t>
      </w:r>
      <w:r w:rsidR="005D5E5D" w:rsidRPr="001B77A1">
        <w:rPr>
          <w:rFonts w:ascii="Times New Roman" w:eastAsia="方正仿宋_GBK" w:hAnsi="Times New Roman" w:cs="Times New Roman"/>
          <w:b/>
          <w:sz w:val="24"/>
          <w:szCs w:val="24"/>
        </w:rPr>
        <w:t>办理教师资格证书用，与中国教师资格网申报时同底版，请先修剪好，背面写上姓名、身份证号，粘贴在身份证复印件右上方</w:t>
      </w:r>
      <w:r w:rsidR="005D5E5D" w:rsidRPr="001B77A1">
        <w:rPr>
          <w:rFonts w:ascii="Times New Roman" w:eastAsia="方正仿宋_GBK" w:hAnsi="Times New Roman" w:cs="Times New Roman"/>
          <w:sz w:val="24"/>
          <w:szCs w:val="24"/>
        </w:rPr>
        <w:t>）。</w:t>
      </w:r>
    </w:p>
    <w:p w:rsidR="0041174A" w:rsidRPr="001B77A1" w:rsidRDefault="006F4515"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黑体_GBK" w:hAnsi="Times New Roman" w:cs="Times New Roman"/>
          <w:sz w:val="24"/>
          <w:szCs w:val="24"/>
        </w:rPr>
        <w:t>七</w:t>
      </w:r>
      <w:r w:rsidR="00205569" w:rsidRPr="001B77A1">
        <w:rPr>
          <w:rFonts w:ascii="Times New Roman" w:eastAsia="方正黑体_GBK" w:hAnsi="Times New Roman" w:cs="Times New Roman"/>
          <w:sz w:val="24"/>
          <w:szCs w:val="24"/>
        </w:rPr>
        <w:t>、</w:t>
      </w:r>
      <w:r w:rsidR="0064260C" w:rsidRPr="001B77A1">
        <w:rPr>
          <w:rFonts w:ascii="Times New Roman" w:eastAsia="方正黑体_GBK" w:hAnsi="Times New Roman" w:cs="Times New Roman"/>
          <w:sz w:val="24"/>
          <w:szCs w:val="24"/>
        </w:rPr>
        <w:t>领证</w:t>
      </w:r>
    </w:p>
    <w:p w:rsidR="0041174A" w:rsidRPr="001B77A1" w:rsidRDefault="000A10FB" w:rsidP="001B77A1">
      <w:pPr>
        <w:spacing w:line="570" w:lineRule="exact"/>
        <w:ind w:firstLineChars="177" w:firstLine="425"/>
        <w:rPr>
          <w:rFonts w:ascii="方正仿宋_GBK" w:eastAsia="方正仿宋_GBK" w:hAnsi="方正仿宋_GBK" w:cs="Times New Roman"/>
          <w:sz w:val="24"/>
          <w:szCs w:val="24"/>
        </w:rPr>
      </w:pPr>
      <w:r w:rsidRPr="001B77A1">
        <w:rPr>
          <w:rFonts w:ascii="方正仿宋_GBK" w:eastAsia="方正仿宋_GBK" w:hAnsi="方正仿宋_GBK" w:cs="Times New Roman" w:hint="eastAsia"/>
          <w:sz w:val="24"/>
          <w:szCs w:val="24"/>
        </w:rPr>
        <w:t>教师资格证书于</w:t>
      </w:r>
      <w:r w:rsidR="002870B3" w:rsidRPr="001B77A1">
        <w:rPr>
          <w:rFonts w:ascii="方正仿宋_GBK" w:eastAsia="方正仿宋_GBK" w:hAnsi="方正仿宋_GBK" w:cs="Times New Roman"/>
          <w:sz w:val="24"/>
          <w:szCs w:val="24"/>
        </w:rPr>
        <w:t>6</w:t>
      </w:r>
      <w:r w:rsidR="005D5E5D" w:rsidRPr="001B77A1">
        <w:rPr>
          <w:rFonts w:ascii="方正仿宋_GBK" w:eastAsia="方正仿宋_GBK" w:hAnsi="方正仿宋_GBK" w:cs="Times New Roman"/>
          <w:sz w:val="24"/>
          <w:szCs w:val="24"/>
        </w:rPr>
        <w:t>月</w:t>
      </w:r>
      <w:r w:rsidR="0051412B" w:rsidRPr="001B77A1">
        <w:rPr>
          <w:rFonts w:ascii="方正仿宋_GBK" w:eastAsia="方正仿宋_GBK" w:hAnsi="方正仿宋_GBK" w:cs="Times New Roman"/>
          <w:sz w:val="24"/>
          <w:szCs w:val="24"/>
        </w:rPr>
        <w:t>15</w:t>
      </w:r>
      <w:r w:rsidR="005D5E5D" w:rsidRPr="001B77A1">
        <w:rPr>
          <w:rFonts w:ascii="方正仿宋_GBK" w:eastAsia="方正仿宋_GBK" w:hAnsi="方正仿宋_GBK" w:cs="Times New Roman"/>
          <w:sz w:val="24"/>
          <w:szCs w:val="24"/>
        </w:rPr>
        <w:t>日</w:t>
      </w:r>
      <w:r w:rsidRPr="001B77A1">
        <w:rPr>
          <w:rFonts w:ascii="方正仿宋_GBK" w:eastAsia="方正仿宋_GBK" w:hAnsi="方正仿宋_GBK" w:cs="Times New Roman" w:hint="eastAsia"/>
          <w:sz w:val="24"/>
          <w:szCs w:val="24"/>
        </w:rPr>
        <w:t>开始寄递，物流配送为：中国邮政，应届生</w:t>
      </w:r>
      <w:r w:rsidRPr="001B77A1">
        <w:rPr>
          <w:rFonts w:ascii="方正仿宋_GBK" w:eastAsia="方正仿宋_GBK" w:hAnsi="方正仿宋_GBK" w:hint="eastAsia"/>
          <w:noProof/>
          <w:sz w:val="24"/>
          <w:szCs w:val="24"/>
        </w:rPr>
        <w:t>统一由学校教务处进行发放</w:t>
      </w:r>
      <w:r w:rsidR="005D5E5D" w:rsidRPr="001B77A1">
        <w:rPr>
          <w:rFonts w:ascii="方正仿宋_GBK" w:eastAsia="方正仿宋_GBK" w:hAnsi="方正仿宋_GBK" w:cs="Times New Roman"/>
          <w:sz w:val="24"/>
          <w:szCs w:val="24"/>
        </w:rPr>
        <w:t>。</w:t>
      </w:r>
    </w:p>
    <w:p w:rsidR="0041174A" w:rsidRPr="001B77A1" w:rsidRDefault="006F4515"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黑体_GBK" w:hAnsi="Times New Roman" w:cs="Times New Roman"/>
          <w:sz w:val="24"/>
          <w:szCs w:val="24"/>
        </w:rPr>
        <w:t>八</w:t>
      </w:r>
      <w:r w:rsidR="005D5E5D" w:rsidRPr="001B77A1">
        <w:rPr>
          <w:rFonts w:ascii="Times New Roman" w:eastAsia="方正黑体_GBK" w:hAnsi="Times New Roman" w:cs="Times New Roman"/>
          <w:sz w:val="24"/>
          <w:szCs w:val="24"/>
        </w:rPr>
        <w:t>、其他事项</w:t>
      </w:r>
    </w:p>
    <w:p w:rsidR="0041174A" w:rsidRPr="001B77A1" w:rsidRDefault="005D5E5D"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（一）</w:t>
      </w:r>
      <w:r w:rsidR="00B10DEA" w:rsidRPr="001B77A1">
        <w:rPr>
          <w:rFonts w:ascii="Times New Roman" w:eastAsia="方正仿宋_GBK" w:hAnsi="Times New Roman" w:cs="Times New Roman"/>
          <w:sz w:val="24"/>
          <w:szCs w:val="24"/>
        </w:rPr>
        <w:t>申请人按规定时间、地点和要求进行网上申报和</w:t>
      </w:r>
      <w:r w:rsidR="000A10FB" w:rsidRPr="001B77A1">
        <w:rPr>
          <w:rFonts w:ascii="Times New Roman" w:eastAsia="方正仿宋_GBK" w:hAnsi="Times New Roman" w:cs="Times New Roman" w:hint="eastAsia"/>
          <w:sz w:val="24"/>
          <w:szCs w:val="24"/>
        </w:rPr>
        <w:t>网上</w:t>
      </w:r>
      <w:r w:rsidR="00B10DEA" w:rsidRPr="001B77A1">
        <w:rPr>
          <w:rFonts w:ascii="Times New Roman" w:eastAsia="方正仿宋_GBK" w:hAnsi="Times New Roman" w:cs="Times New Roman"/>
          <w:sz w:val="24"/>
          <w:szCs w:val="24"/>
        </w:rPr>
        <w:t>审核等，因错过申报时间、选错认定机构或现场确认点、申报信息有误或提交材料不全等原因未在规定时间内完成申报工作的，认定机构不再受理</w:t>
      </w:r>
      <w:r w:rsidR="00B10DEA" w:rsidRPr="001B77A1">
        <w:rPr>
          <w:rFonts w:ascii="Times New Roman" w:eastAsia="方正仿宋_GBK" w:hAnsi="Times New Roman" w:cs="Times New Roman"/>
          <w:sz w:val="24"/>
          <w:szCs w:val="24"/>
        </w:rPr>
        <w:t>,</w:t>
      </w:r>
      <w:r w:rsidR="00B10DEA" w:rsidRPr="001B77A1">
        <w:rPr>
          <w:rFonts w:ascii="Times New Roman" w:eastAsia="方正仿宋_GBK" w:hAnsi="Times New Roman" w:cs="Times New Roman"/>
          <w:sz w:val="24"/>
          <w:szCs w:val="24"/>
        </w:rPr>
        <w:t>责任由申请人本人承担</w:t>
      </w:r>
      <w:r w:rsidRPr="001B77A1">
        <w:rPr>
          <w:rFonts w:ascii="Times New Roman" w:eastAsia="方正仿宋_GBK" w:hAnsi="Times New Roman" w:cs="Times New Roman"/>
          <w:sz w:val="24"/>
          <w:szCs w:val="24"/>
        </w:rPr>
        <w:t>。</w:t>
      </w:r>
    </w:p>
    <w:p w:rsidR="00B10DEA" w:rsidRPr="001B77A1" w:rsidRDefault="00B10DE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（二）</w:t>
      </w:r>
      <w:r w:rsidRPr="001B77A1">
        <w:rPr>
          <w:rFonts w:ascii="Times New Roman" w:eastAsia="方正仿宋_GBK" w:hAnsi="Times New Roman" w:cs="Times New Roman"/>
          <w:color w:val="000000"/>
          <w:sz w:val="24"/>
          <w:szCs w:val="24"/>
        </w:rPr>
        <w:t>在受理申请期限（即现场确认期限）终止之日起</w:t>
      </w:r>
      <w:r w:rsidRPr="001B77A1">
        <w:rPr>
          <w:rFonts w:ascii="Times New Roman" w:eastAsia="方正仿宋_GBK" w:hAnsi="Times New Roman" w:cs="Times New Roman"/>
          <w:color w:val="000000"/>
          <w:sz w:val="24"/>
          <w:szCs w:val="24"/>
        </w:rPr>
        <w:t>30</w:t>
      </w:r>
      <w:r w:rsidRPr="001B77A1">
        <w:rPr>
          <w:rFonts w:ascii="Times New Roman" w:eastAsia="方正仿宋_GBK" w:hAnsi="Times New Roman" w:cs="Times New Roman"/>
          <w:color w:val="000000"/>
          <w:sz w:val="24"/>
          <w:szCs w:val="24"/>
        </w:rPr>
        <w:t>个工作日内作出是否认定教师资格的结论。</w:t>
      </w:r>
    </w:p>
    <w:p w:rsidR="0041174A" w:rsidRPr="001B77A1" w:rsidRDefault="00B10DE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（三</w:t>
      </w:r>
      <w:r w:rsidR="005D5E5D" w:rsidRPr="001B77A1">
        <w:rPr>
          <w:rFonts w:ascii="Times New Roman" w:eastAsia="方正仿宋_GBK" w:hAnsi="Times New Roman" w:cs="Times New Roman"/>
          <w:sz w:val="24"/>
          <w:szCs w:val="24"/>
        </w:rPr>
        <w:t>）申请人应如实提交相关材料，故意弄虚作假，骗取教师资格的将依据国家有关规定进行处罚。</w:t>
      </w:r>
    </w:p>
    <w:p w:rsidR="00B10DEA" w:rsidRPr="001B77A1" w:rsidRDefault="00B10DE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（四）根据规定，申请人每年只允许认定一种教师资格。</w:t>
      </w:r>
    </w:p>
    <w:p w:rsidR="00B10DEA" w:rsidRPr="001B77A1" w:rsidRDefault="00B10DEA"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仿宋_GBK" w:hAnsi="Times New Roman" w:cs="Times New Roman"/>
          <w:sz w:val="24"/>
          <w:szCs w:val="24"/>
        </w:rPr>
        <w:t>（五）根据最高人民检察院、教育部、公安部《关于建立教职员工准入查询</w:t>
      </w:r>
      <w:r w:rsidRPr="001B77A1">
        <w:rPr>
          <w:rFonts w:ascii="Times New Roman" w:eastAsia="方正仿宋_GBK" w:hAnsi="Times New Roman" w:cs="Times New Roman"/>
          <w:sz w:val="24"/>
          <w:szCs w:val="24"/>
        </w:rPr>
        <w:lastRenderedPageBreak/>
        <w:t>性侵犯违法犯罪信息制度的意见》要求，对申请人及时进行违法犯罪信息核查，根据核查结果和国家法律法规及有关规定作出认定结论。</w:t>
      </w:r>
    </w:p>
    <w:p w:rsidR="000E238A" w:rsidRPr="001B77A1" w:rsidRDefault="006F4515" w:rsidP="001B77A1">
      <w:pPr>
        <w:spacing w:line="570" w:lineRule="exact"/>
        <w:ind w:firstLineChars="177" w:firstLine="425"/>
        <w:rPr>
          <w:rFonts w:ascii="Times New Roman" w:eastAsia="方正仿宋_GBK" w:hAnsi="Times New Roman" w:cs="Times New Roman"/>
          <w:sz w:val="24"/>
          <w:szCs w:val="24"/>
        </w:rPr>
      </w:pPr>
      <w:r w:rsidRPr="001B77A1">
        <w:rPr>
          <w:rFonts w:ascii="Times New Roman" w:eastAsia="方正黑体_GBK" w:hAnsi="Times New Roman" w:cs="Times New Roman"/>
          <w:sz w:val="24"/>
          <w:szCs w:val="24"/>
        </w:rPr>
        <w:t>九</w:t>
      </w:r>
      <w:r w:rsidR="005D5E5D" w:rsidRPr="001B77A1">
        <w:rPr>
          <w:rFonts w:ascii="Times New Roman" w:eastAsia="方正黑体_GBK" w:hAnsi="Times New Roman" w:cs="Times New Roman"/>
          <w:sz w:val="24"/>
          <w:szCs w:val="24"/>
        </w:rPr>
        <w:t>、咨询电话</w:t>
      </w:r>
      <w:r w:rsidR="005D5E5D" w:rsidRPr="001B77A1">
        <w:rPr>
          <w:rFonts w:ascii="Times New Roman" w:eastAsia="方正仿宋_GBK" w:hAnsi="Times New Roman" w:cs="Times New Roman"/>
          <w:sz w:val="24"/>
          <w:szCs w:val="24"/>
        </w:rPr>
        <w:t>：</w:t>
      </w:r>
      <w:r w:rsidR="005D5E5D" w:rsidRPr="001B77A1">
        <w:rPr>
          <w:rFonts w:ascii="Times New Roman" w:eastAsia="方正仿宋_GBK" w:hAnsi="Times New Roman" w:cs="Times New Roman"/>
          <w:sz w:val="24"/>
          <w:szCs w:val="24"/>
        </w:rPr>
        <w:t>87705124</w:t>
      </w:r>
    </w:p>
    <w:p w:rsidR="000E238A" w:rsidRPr="001B77A1" w:rsidRDefault="000E238A" w:rsidP="006523B5">
      <w:pPr>
        <w:spacing w:line="570" w:lineRule="exact"/>
        <w:rPr>
          <w:rFonts w:ascii="Times New Roman" w:eastAsia="方正仿宋_GBK" w:hAnsi="Times New Roman" w:cs="Times New Roman"/>
          <w:szCs w:val="21"/>
        </w:rPr>
      </w:pPr>
      <w:bookmarkStart w:id="0" w:name="_GoBack"/>
      <w:bookmarkEnd w:id="0"/>
    </w:p>
    <w:p w:rsidR="000E238A" w:rsidRPr="001B77A1" w:rsidRDefault="000E238A" w:rsidP="006523B5">
      <w:pPr>
        <w:spacing w:line="570" w:lineRule="exact"/>
        <w:rPr>
          <w:rFonts w:ascii="Times New Roman" w:eastAsia="方正仿宋_GBK" w:hAnsi="Times New Roman" w:cs="Times New Roman"/>
          <w:szCs w:val="21"/>
        </w:rPr>
      </w:pPr>
    </w:p>
    <w:p w:rsidR="001C652D" w:rsidRPr="001B77A1" w:rsidRDefault="005D5E5D" w:rsidP="006523B5">
      <w:pPr>
        <w:spacing w:line="570" w:lineRule="exact"/>
        <w:rPr>
          <w:rFonts w:ascii="Times New Roman" w:eastAsia="方正仿宋_GBK" w:hAnsi="Times New Roman" w:cs="Times New Roman"/>
          <w:szCs w:val="21"/>
        </w:rPr>
      </w:pPr>
      <w:r w:rsidRPr="001B77A1">
        <w:rPr>
          <w:rFonts w:ascii="Times New Roman" w:eastAsia="方正仿宋_GBK" w:hAnsi="Times New Roman" w:cs="Times New Roman"/>
          <w:szCs w:val="21"/>
        </w:rPr>
        <w:t>附件：</w:t>
      </w:r>
      <w:r w:rsidR="001C652D" w:rsidRPr="001B77A1">
        <w:rPr>
          <w:rFonts w:ascii="Times New Roman" w:eastAsia="方正仿宋_GBK" w:hAnsi="Times New Roman" w:cs="Times New Roman"/>
          <w:szCs w:val="21"/>
        </w:rPr>
        <w:t>1.</w:t>
      </w:r>
      <w:r w:rsidR="001C652D" w:rsidRPr="001B77A1">
        <w:rPr>
          <w:rFonts w:ascii="Times New Roman" w:hAnsi="Times New Roman" w:cs="Times New Roman"/>
          <w:szCs w:val="21"/>
        </w:rPr>
        <w:t xml:space="preserve"> </w:t>
      </w:r>
      <w:hyperlink w:anchor="_教师资格认定申请人使用手册" w:history="1">
        <w:r w:rsidR="001C652D" w:rsidRPr="001B77A1">
          <w:rPr>
            <w:rStyle w:val="a6"/>
            <w:rFonts w:ascii="Times New Roman" w:eastAsia="方正仿宋_GBK" w:hAnsi="Times New Roman" w:cs="Times New Roman"/>
            <w:szCs w:val="21"/>
          </w:rPr>
          <w:t>教师资</w:t>
        </w:r>
        <w:r w:rsidR="001C652D" w:rsidRPr="001B77A1">
          <w:rPr>
            <w:rStyle w:val="a6"/>
            <w:rFonts w:ascii="Times New Roman" w:eastAsia="方正仿宋_GBK" w:hAnsi="Times New Roman" w:cs="Times New Roman"/>
            <w:szCs w:val="21"/>
          </w:rPr>
          <w:t>格</w:t>
        </w:r>
        <w:r w:rsidR="001C652D" w:rsidRPr="001B77A1">
          <w:rPr>
            <w:rStyle w:val="a6"/>
            <w:rFonts w:ascii="Times New Roman" w:eastAsia="方正仿宋_GBK" w:hAnsi="Times New Roman" w:cs="Times New Roman"/>
            <w:szCs w:val="21"/>
          </w:rPr>
          <w:t>认定申请人使用手册</w:t>
        </w:r>
      </w:hyperlink>
    </w:p>
    <w:p w:rsidR="005D5E5D" w:rsidRPr="001B77A1" w:rsidRDefault="001C652D" w:rsidP="001B77A1">
      <w:pPr>
        <w:spacing w:line="570" w:lineRule="exact"/>
        <w:ind w:firstLineChars="300" w:firstLine="630"/>
        <w:rPr>
          <w:rFonts w:ascii="Times New Roman" w:eastAsia="方正仿宋_GBK" w:hAnsi="Times New Roman" w:cs="Times New Roman"/>
          <w:szCs w:val="21"/>
        </w:rPr>
      </w:pPr>
      <w:r w:rsidRPr="001B77A1">
        <w:rPr>
          <w:rFonts w:ascii="Times New Roman" w:eastAsia="方正仿宋_GBK" w:hAnsi="Times New Roman" w:cs="Times New Roman"/>
          <w:szCs w:val="21"/>
        </w:rPr>
        <w:t>2.</w:t>
      </w:r>
      <w:r w:rsidR="001B77A1">
        <w:rPr>
          <w:rFonts w:ascii="Times New Roman" w:eastAsia="方正仿宋_GBK" w:hAnsi="Times New Roman" w:cs="Times New Roman" w:hint="eastAsia"/>
          <w:noProof/>
          <w:szCs w:val="21"/>
        </w:rPr>
        <w:t xml:space="preserve"> </w:t>
      </w:r>
      <w:hyperlink w:anchor="_四川省教师资格申请人员体格检查表" w:history="1">
        <w:r w:rsidR="005D5E5D" w:rsidRPr="001B77A1">
          <w:rPr>
            <w:rStyle w:val="a6"/>
            <w:rFonts w:ascii="Times New Roman" w:eastAsia="方正仿宋_GBK" w:hAnsi="Times New Roman" w:cs="Times New Roman"/>
            <w:szCs w:val="21"/>
          </w:rPr>
          <w:t>体检表</w:t>
        </w:r>
      </w:hyperlink>
    </w:p>
    <w:p w:rsidR="00205569" w:rsidRPr="001B77A1" w:rsidRDefault="000A10FB" w:rsidP="001B77A1">
      <w:pPr>
        <w:spacing w:line="570" w:lineRule="exact"/>
        <w:ind w:firstLineChars="300" w:firstLine="630"/>
        <w:rPr>
          <w:rFonts w:ascii="Times New Roman" w:eastAsia="方正仿宋_GBK" w:hAnsi="Times New Roman" w:cs="Times New Roman"/>
          <w:szCs w:val="21"/>
        </w:rPr>
      </w:pPr>
      <w:r w:rsidRPr="001B77A1">
        <w:rPr>
          <w:rFonts w:ascii="Times New Roman" w:eastAsia="方正仿宋_GBK" w:hAnsi="Times New Roman" w:cs="Times New Roman" w:hint="eastAsia"/>
          <w:szCs w:val="21"/>
        </w:rPr>
        <w:t>3.</w:t>
      </w:r>
      <w:r w:rsidR="001B77A1">
        <w:rPr>
          <w:rFonts w:ascii="Times New Roman" w:eastAsia="方正仿宋_GBK" w:hAnsi="Times New Roman" w:cs="Times New Roman" w:hint="eastAsia"/>
          <w:szCs w:val="21"/>
        </w:rPr>
        <w:t xml:space="preserve"> </w:t>
      </w:r>
      <w:hyperlink w:anchor="_教师资格常见问题汇总" w:history="1">
        <w:r w:rsidRPr="001B77A1">
          <w:rPr>
            <w:rStyle w:val="a6"/>
            <w:rFonts w:ascii="Times New Roman" w:eastAsia="方正仿宋_GBK" w:hAnsi="Times New Roman" w:cs="Times New Roman" w:hint="eastAsia"/>
            <w:szCs w:val="21"/>
          </w:rPr>
          <w:t>教师资格常见</w:t>
        </w:r>
        <w:r w:rsidRPr="001B77A1">
          <w:rPr>
            <w:rStyle w:val="a6"/>
            <w:rFonts w:ascii="Times New Roman" w:eastAsia="方正仿宋_GBK" w:hAnsi="Times New Roman" w:cs="Times New Roman" w:hint="eastAsia"/>
            <w:szCs w:val="21"/>
          </w:rPr>
          <w:t>问</w:t>
        </w:r>
        <w:r w:rsidRPr="001B77A1">
          <w:rPr>
            <w:rStyle w:val="a6"/>
            <w:rFonts w:ascii="Times New Roman" w:eastAsia="方正仿宋_GBK" w:hAnsi="Times New Roman" w:cs="Times New Roman" w:hint="eastAsia"/>
            <w:szCs w:val="21"/>
          </w:rPr>
          <w:t>题汇总</w:t>
        </w:r>
      </w:hyperlink>
    </w:p>
    <w:p w:rsidR="0041174A" w:rsidRPr="001B77A1" w:rsidRDefault="0041174A" w:rsidP="006523B5">
      <w:pPr>
        <w:spacing w:line="570" w:lineRule="exact"/>
        <w:rPr>
          <w:rFonts w:ascii="Times New Roman" w:eastAsia="方正仿宋_GBK" w:hAnsi="Times New Roman" w:cs="Times New Roman"/>
          <w:szCs w:val="21"/>
        </w:rPr>
      </w:pPr>
    </w:p>
    <w:p w:rsidR="0041174A" w:rsidRPr="001B77A1" w:rsidRDefault="0041174A" w:rsidP="006523B5">
      <w:pPr>
        <w:spacing w:line="570" w:lineRule="exact"/>
        <w:rPr>
          <w:rFonts w:ascii="Times New Roman" w:eastAsia="方正仿宋_GBK" w:hAnsi="Times New Roman" w:cs="Times New Roman"/>
          <w:szCs w:val="21"/>
        </w:rPr>
      </w:pPr>
    </w:p>
    <w:p w:rsidR="005D5E5D" w:rsidRPr="001B77A1" w:rsidRDefault="005D5E5D" w:rsidP="0041174A">
      <w:pPr>
        <w:spacing w:line="570" w:lineRule="exact"/>
        <w:jc w:val="right"/>
        <w:rPr>
          <w:rFonts w:ascii="Times New Roman" w:eastAsia="方正仿宋_GBK" w:hAnsi="Times New Roman" w:cs="Times New Roman"/>
          <w:szCs w:val="21"/>
        </w:rPr>
      </w:pPr>
      <w:r w:rsidRPr="001B77A1">
        <w:rPr>
          <w:rFonts w:ascii="Times New Roman" w:eastAsia="方正仿宋_GBK" w:hAnsi="Times New Roman" w:cs="Times New Roman"/>
          <w:szCs w:val="21"/>
        </w:rPr>
        <w:t>成都市金牛区行政审批局</w:t>
      </w:r>
      <w:r w:rsidRPr="001B77A1">
        <w:rPr>
          <w:rFonts w:ascii="Times New Roman" w:eastAsia="方正仿宋_GBK" w:hAnsi="Times New Roman" w:cs="Times New Roman"/>
          <w:szCs w:val="21"/>
        </w:rPr>
        <w:t xml:space="preserve"> </w:t>
      </w:r>
    </w:p>
    <w:p w:rsidR="001B77A1" w:rsidRDefault="005D5E5D" w:rsidP="001B77A1">
      <w:pPr>
        <w:spacing w:line="570" w:lineRule="exact"/>
        <w:ind w:firstLineChars="1700" w:firstLine="3570"/>
        <w:jc w:val="right"/>
        <w:rPr>
          <w:b/>
          <w:szCs w:val="21"/>
        </w:rPr>
      </w:pPr>
      <w:r w:rsidRPr="001B77A1">
        <w:rPr>
          <w:rFonts w:ascii="Times New Roman" w:eastAsia="方正仿宋_GBK" w:hAnsi="Times New Roman" w:cs="Times New Roman"/>
          <w:szCs w:val="21"/>
        </w:rPr>
        <w:t>202</w:t>
      </w:r>
      <w:r w:rsidR="00B10DEA" w:rsidRPr="001B77A1">
        <w:rPr>
          <w:rFonts w:ascii="Times New Roman" w:eastAsia="方正仿宋_GBK" w:hAnsi="Times New Roman" w:cs="Times New Roman"/>
          <w:szCs w:val="21"/>
        </w:rPr>
        <w:t>2</w:t>
      </w:r>
      <w:r w:rsidRPr="001B77A1">
        <w:rPr>
          <w:rFonts w:ascii="Times New Roman" w:eastAsia="方正仿宋_GBK" w:hAnsi="Times New Roman" w:cs="Times New Roman"/>
          <w:szCs w:val="21"/>
        </w:rPr>
        <w:t>年</w:t>
      </w:r>
      <w:r w:rsidR="00B10DEA" w:rsidRPr="001B77A1">
        <w:rPr>
          <w:rFonts w:ascii="Times New Roman" w:eastAsia="方正仿宋_GBK" w:hAnsi="Times New Roman" w:cs="Times New Roman"/>
          <w:szCs w:val="21"/>
        </w:rPr>
        <w:t>3</w:t>
      </w:r>
      <w:r w:rsidRPr="001B77A1">
        <w:rPr>
          <w:rFonts w:ascii="Times New Roman" w:eastAsia="方正仿宋_GBK" w:hAnsi="Times New Roman" w:cs="Times New Roman"/>
          <w:szCs w:val="21"/>
        </w:rPr>
        <w:t>月</w:t>
      </w:r>
      <w:r w:rsidR="00B10DEA" w:rsidRPr="001B77A1">
        <w:rPr>
          <w:rFonts w:ascii="Times New Roman" w:eastAsia="方正仿宋_GBK" w:hAnsi="Times New Roman" w:cs="Times New Roman"/>
          <w:szCs w:val="21"/>
        </w:rPr>
        <w:t>23</w:t>
      </w:r>
      <w:r w:rsidRPr="001B77A1">
        <w:rPr>
          <w:rFonts w:ascii="Times New Roman" w:eastAsia="方正仿宋_GBK" w:hAnsi="Times New Roman" w:cs="Times New Roman"/>
          <w:szCs w:val="21"/>
        </w:rPr>
        <w:t>日</w:t>
      </w:r>
      <w:r w:rsidRPr="001B77A1">
        <w:rPr>
          <w:rFonts w:ascii="Times New Roman" w:eastAsia="方正仿宋_GBK" w:hAnsi="Times New Roman" w:cs="Times New Roman"/>
          <w:szCs w:val="21"/>
        </w:rPr>
        <w:t xml:space="preserve"> </w:t>
      </w:r>
      <w:r w:rsidR="001B77A1">
        <w:rPr>
          <w:b/>
          <w:szCs w:val="21"/>
        </w:rPr>
        <w:br w:type="page"/>
      </w:r>
    </w:p>
    <w:p w:rsidR="001B77A1" w:rsidRPr="001B77A1" w:rsidRDefault="001B77A1" w:rsidP="001B77A1">
      <w:pPr>
        <w:pStyle w:val="1"/>
        <w:rPr>
          <w:sz w:val="28"/>
          <w:szCs w:val="28"/>
        </w:rPr>
      </w:pPr>
      <w:bookmarkStart w:id="1" w:name="_教师资格认定申请人使用手册"/>
      <w:bookmarkEnd w:id="1"/>
      <w:r w:rsidRPr="001B77A1">
        <w:rPr>
          <w:rFonts w:hint="eastAsia"/>
          <w:sz w:val="28"/>
          <w:szCs w:val="28"/>
        </w:rPr>
        <w:lastRenderedPageBreak/>
        <w:t>教师资格认定申请人</w:t>
      </w:r>
      <w:r w:rsidRPr="001B77A1">
        <w:rPr>
          <w:sz w:val="28"/>
          <w:szCs w:val="28"/>
        </w:rPr>
        <w:t>使用</w:t>
      </w:r>
      <w:r w:rsidRPr="001B77A1">
        <w:rPr>
          <w:rFonts w:hint="eastAsia"/>
          <w:sz w:val="28"/>
          <w:szCs w:val="28"/>
        </w:rPr>
        <w:t>手册</w:t>
      </w:r>
    </w:p>
    <w:p w:rsidR="001B77A1" w:rsidRPr="001B77A1" w:rsidRDefault="001B77A1" w:rsidP="001B77A1">
      <w:pPr>
        <w:pStyle w:val="2"/>
        <w:spacing w:beforeLines="50" w:before="156" w:after="0" w:line="360" w:lineRule="auto"/>
        <w:rPr>
          <w:rFonts w:ascii="宋体" w:eastAsia="宋体" w:hAnsi="宋体"/>
          <w:sz w:val="21"/>
          <w:szCs w:val="21"/>
        </w:rPr>
      </w:pPr>
      <w:r w:rsidRPr="001B77A1">
        <w:rPr>
          <w:rFonts w:ascii="宋体" w:eastAsia="宋体" w:hAnsi="宋体" w:hint="eastAsia"/>
          <w:sz w:val="21"/>
          <w:szCs w:val="21"/>
        </w:rPr>
        <w:t>1</w:t>
      </w:r>
      <w:r w:rsidRPr="001B77A1">
        <w:rPr>
          <w:rFonts w:ascii="宋体" w:eastAsia="宋体" w:hAnsi="宋体"/>
          <w:sz w:val="21"/>
          <w:szCs w:val="21"/>
        </w:rPr>
        <w:t>.</w:t>
      </w:r>
      <w:r w:rsidRPr="001B77A1">
        <w:rPr>
          <w:rFonts w:ascii="宋体" w:eastAsia="宋体" w:hAnsi="宋体" w:hint="eastAsia"/>
          <w:sz w:val="21"/>
          <w:szCs w:val="21"/>
        </w:rPr>
        <w:t>首页入口</w:t>
      </w:r>
    </w:p>
    <w:p w:rsidR="001B77A1" w:rsidRPr="001B77A1" w:rsidRDefault="001B77A1" w:rsidP="001B77A1">
      <w:pPr>
        <w:spacing w:line="360" w:lineRule="auto"/>
        <w:ind w:firstLineChars="200" w:firstLine="420"/>
        <w:rPr>
          <w:szCs w:val="21"/>
        </w:rPr>
      </w:pPr>
      <w:r w:rsidRPr="001B77A1">
        <w:rPr>
          <w:rFonts w:hint="eastAsia"/>
          <w:szCs w:val="21"/>
        </w:rPr>
        <w:t>申请人登录</w:t>
      </w:r>
      <w:r w:rsidRPr="001B77A1">
        <w:rPr>
          <w:szCs w:val="21"/>
        </w:rPr>
        <w:t>中国</w:t>
      </w:r>
      <w:r w:rsidRPr="001B77A1">
        <w:rPr>
          <w:rFonts w:hint="eastAsia"/>
          <w:szCs w:val="21"/>
        </w:rPr>
        <w:t>教师资格</w:t>
      </w:r>
      <w:r w:rsidRPr="001B77A1">
        <w:rPr>
          <w:szCs w:val="21"/>
        </w:rPr>
        <w:t>网（</w:t>
      </w:r>
      <w:r w:rsidRPr="001B77A1">
        <w:rPr>
          <w:szCs w:val="21"/>
        </w:rPr>
        <w:t>http://www.</w:t>
      </w:r>
      <w:r w:rsidRPr="001B77A1">
        <w:rPr>
          <w:rFonts w:hint="eastAsia"/>
          <w:szCs w:val="21"/>
        </w:rPr>
        <w:t>jszg.edu.cn</w:t>
      </w:r>
      <w:r w:rsidRPr="001B77A1">
        <w:rPr>
          <w:szCs w:val="21"/>
        </w:rPr>
        <w:t>）</w:t>
      </w:r>
      <w:r w:rsidRPr="001B77A1">
        <w:rPr>
          <w:rFonts w:hint="eastAsia"/>
          <w:szCs w:val="21"/>
        </w:rPr>
        <w:t>，将看到中国教师资格网首页如下图。</w:t>
      </w:r>
      <w:r w:rsidRPr="001B77A1">
        <w:rPr>
          <w:szCs w:val="21"/>
        </w:rPr>
        <w:t>建议</w:t>
      </w:r>
      <w:r w:rsidRPr="001B77A1">
        <w:rPr>
          <w:rFonts w:hint="eastAsia"/>
          <w:szCs w:val="21"/>
        </w:rPr>
        <w:t>您</w:t>
      </w:r>
      <w:r w:rsidRPr="001B77A1">
        <w:rPr>
          <w:szCs w:val="21"/>
        </w:rPr>
        <w:t>使用</w:t>
      </w:r>
      <w:r w:rsidRPr="001B77A1">
        <w:rPr>
          <w:b/>
          <w:color w:val="FF0000"/>
          <w:szCs w:val="21"/>
        </w:rPr>
        <w:t>谷歌浏览器</w:t>
      </w:r>
      <w:r w:rsidRPr="001B77A1">
        <w:rPr>
          <w:rFonts w:hint="eastAsia"/>
          <w:szCs w:val="21"/>
        </w:rPr>
        <w:t>或</w:t>
      </w:r>
      <w:r w:rsidRPr="001B77A1">
        <w:rPr>
          <w:rFonts w:hint="eastAsia"/>
          <w:szCs w:val="21"/>
        </w:rPr>
        <w:t>360</w:t>
      </w:r>
      <w:r w:rsidRPr="001B77A1">
        <w:rPr>
          <w:rFonts w:hint="eastAsia"/>
          <w:szCs w:val="21"/>
        </w:rPr>
        <w:t>安全浏览器极速模式</w:t>
      </w:r>
      <w:r w:rsidRPr="001B77A1">
        <w:rPr>
          <w:szCs w:val="21"/>
        </w:rPr>
        <w:t>进行后续操作。</w:t>
      </w:r>
    </w:p>
    <w:p w:rsidR="001B77A1" w:rsidRPr="001B77A1" w:rsidRDefault="001B77A1" w:rsidP="001B77A1">
      <w:pPr>
        <w:spacing w:line="360" w:lineRule="auto"/>
        <w:rPr>
          <w:szCs w:val="21"/>
        </w:rPr>
      </w:pPr>
      <w:r w:rsidRPr="001B77A1">
        <w:rPr>
          <w:noProof/>
          <w:szCs w:val="21"/>
        </w:rPr>
        <w:drawing>
          <wp:inline distT="0" distB="0" distL="0" distR="0" wp14:anchorId="702B4478" wp14:editId="46EE950C">
            <wp:extent cx="6120130" cy="2712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12085"/>
                    </a:xfrm>
                    <a:prstGeom prst="rect">
                      <a:avLst/>
                    </a:prstGeom>
                  </pic:spPr>
                </pic:pic>
              </a:graphicData>
            </a:graphic>
          </wp:inline>
        </w:drawing>
      </w:r>
    </w:p>
    <w:p w:rsidR="001B77A1" w:rsidRPr="001B77A1" w:rsidRDefault="001B77A1" w:rsidP="001B77A1">
      <w:pPr>
        <w:pStyle w:val="2"/>
        <w:spacing w:beforeLines="50" w:before="156" w:after="0" w:line="360" w:lineRule="auto"/>
        <w:rPr>
          <w:rFonts w:ascii="宋体" w:eastAsia="宋体" w:hAnsi="宋体"/>
          <w:sz w:val="21"/>
          <w:szCs w:val="21"/>
        </w:rPr>
      </w:pPr>
      <w:r w:rsidRPr="001B77A1">
        <w:rPr>
          <w:rFonts w:ascii="宋体" w:eastAsia="宋体" w:hAnsi="宋体" w:hint="eastAsia"/>
          <w:sz w:val="21"/>
          <w:szCs w:val="21"/>
        </w:rPr>
        <w:t>2</w:t>
      </w:r>
      <w:r w:rsidRPr="001B77A1">
        <w:rPr>
          <w:rFonts w:ascii="宋体" w:eastAsia="宋体" w:hAnsi="宋体"/>
          <w:sz w:val="21"/>
          <w:szCs w:val="21"/>
        </w:rPr>
        <w:t>.</w:t>
      </w:r>
      <w:r w:rsidRPr="001B77A1">
        <w:rPr>
          <w:rFonts w:ascii="宋体" w:eastAsia="宋体" w:hAnsi="宋体" w:hint="eastAsia"/>
          <w:sz w:val="21"/>
          <w:szCs w:val="21"/>
        </w:rPr>
        <w:t>登录步骤</w:t>
      </w:r>
    </w:p>
    <w:p w:rsidR="001B77A1" w:rsidRPr="001B77A1" w:rsidRDefault="001B77A1" w:rsidP="001B77A1">
      <w:pPr>
        <w:spacing w:line="360" w:lineRule="auto"/>
        <w:ind w:firstLineChars="200" w:firstLine="420"/>
        <w:rPr>
          <w:szCs w:val="21"/>
        </w:rPr>
      </w:pPr>
      <w:r w:rsidRPr="001B77A1">
        <w:rPr>
          <w:rFonts w:hint="eastAsia"/>
          <w:szCs w:val="21"/>
        </w:rPr>
        <w:t>教师</w:t>
      </w:r>
      <w:r w:rsidRPr="001B77A1">
        <w:rPr>
          <w:szCs w:val="21"/>
        </w:rPr>
        <w:t>资格</w:t>
      </w:r>
      <w:r w:rsidRPr="001B77A1">
        <w:rPr>
          <w:rFonts w:hint="eastAsia"/>
          <w:szCs w:val="21"/>
        </w:rPr>
        <w:t>认定申请人进入申报系统的入口为</w:t>
      </w:r>
      <w:r w:rsidRPr="001B77A1">
        <w:rPr>
          <w:noProof/>
          <w:szCs w:val="21"/>
        </w:rPr>
        <w:drawing>
          <wp:inline distT="0" distB="0" distL="0" distR="0" wp14:anchorId="49D8C51A" wp14:editId="1C0E44D3">
            <wp:extent cx="1400175" cy="266700"/>
            <wp:effectExtent l="19050" t="0" r="9525"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Pr="001B77A1">
        <w:rPr>
          <w:rFonts w:hint="eastAsia"/>
          <w:szCs w:val="21"/>
        </w:rPr>
        <w:t>。</w:t>
      </w:r>
      <w:bookmarkStart w:id="2" w:name="_Toc311319818"/>
      <w:bookmarkStart w:id="3" w:name="_Toc435170771"/>
    </w:p>
    <w:p w:rsidR="001B77A1" w:rsidRPr="001B77A1" w:rsidRDefault="001B77A1" w:rsidP="001B77A1">
      <w:pPr>
        <w:spacing w:line="360" w:lineRule="auto"/>
        <w:ind w:firstLineChars="200" w:firstLine="422"/>
        <w:rPr>
          <w:b/>
          <w:szCs w:val="21"/>
        </w:rPr>
      </w:pPr>
      <w:r w:rsidRPr="001B77A1">
        <w:rPr>
          <w:rFonts w:hint="eastAsia"/>
          <w:b/>
          <w:color w:val="FF0000"/>
          <w:szCs w:val="21"/>
        </w:rPr>
        <w:t>注意：</w:t>
      </w:r>
      <w:r w:rsidRPr="001B77A1">
        <w:rPr>
          <w:rFonts w:hint="eastAsia"/>
          <w:b/>
          <w:szCs w:val="21"/>
        </w:rPr>
        <w:t>通过</w:t>
      </w:r>
      <w:r w:rsidRPr="001B77A1">
        <w:rPr>
          <w:b/>
          <w:szCs w:val="21"/>
        </w:rPr>
        <w:t>“</w:t>
      </w:r>
      <w:r w:rsidRPr="001B77A1">
        <w:rPr>
          <w:rFonts w:hint="eastAsia"/>
          <w:b/>
          <w:szCs w:val="21"/>
        </w:rPr>
        <w:t>教师资格认定申请人网报入口</w:t>
      </w:r>
      <w:r w:rsidRPr="001B77A1">
        <w:rPr>
          <w:b/>
          <w:szCs w:val="21"/>
        </w:rPr>
        <w:t>”</w:t>
      </w:r>
      <w:r w:rsidRPr="001B77A1">
        <w:rPr>
          <w:rFonts w:hint="eastAsia"/>
          <w:b/>
          <w:szCs w:val="21"/>
        </w:rPr>
        <w:t>登录，不可以办理定期注册业务。</w:t>
      </w:r>
    </w:p>
    <w:p w:rsidR="001B77A1" w:rsidRPr="001B77A1" w:rsidRDefault="001B77A1" w:rsidP="001B77A1">
      <w:pPr>
        <w:pStyle w:val="3"/>
        <w:spacing w:beforeLines="50" w:before="156" w:after="0" w:line="360" w:lineRule="auto"/>
        <w:ind w:left="289"/>
        <w:rPr>
          <w:rFonts w:ascii="宋体" w:hAnsi="宋体"/>
          <w:sz w:val="21"/>
          <w:szCs w:val="21"/>
        </w:rPr>
      </w:pPr>
      <w:r w:rsidRPr="001B77A1">
        <w:rPr>
          <w:rFonts w:ascii="宋体" w:hAnsi="宋体" w:hint="eastAsia"/>
          <w:sz w:val="21"/>
          <w:szCs w:val="21"/>
        </w:rPr>
        <w:t>2.1申请人账号注册</w:t>
      </w:r>
      <w:bookmarkStart w:id="4" w:name="_Toc311319819"/>
      <w:bookmarkEnd w:id="2"/>
      <w:bookmarkEnd w:id="3"/>
      <w:r w:rsidRPr="001B77A1">
        <w:rPr>
          <w:rFonts w:ascii="宋体" w:hAnsi="宋体" w:hint="eastAsia"/>
          <w:sz w:val="21"/>
          <w:szCs w:val="21"/>
        </w:rPr>
        <w:t>、忘记密码</w:t>
      </w:r>
    </w:p>
    <w:p w:rsidR="001B77A1" w:rsidRPr="001B77A1" w:rsidRDefault="001B77A1" w:rsidP="001B77A1">
      <w:pPr>
        <w:pStyle w:val="4"/>
        <w:ind w:left="714" w:hanging="425"/>
        <w:rPr>
          <w:rStyle w:val="4Char"/>
          <w:rFonts w:ascii="宋体" w:eastAsia="宋体" w:hAnsi="宋体"/>
          <w:sz w:val="21"/>
          <w:szCs w:val="21"/>
        </w:rPr>
      </w:pPr>
      <w:r w:rsidRPr="001B77A1">
        <w:rPr>
          <w:rStyle w:val="4Char"/>
          <w:rFonts w:ascii="宋体" w:eastAsia="宋体" w:hAnsi="宋体"/>
          <w:sz w:val="21"/>
          <w:szCs w:val="21"/>
        </w:rPr>
        <w:t>2.1.1</w:t>
      </w:r>
      <w:r w:rsidRPr="001B77A1">
        <w:rPr>
          <w:rStyle w:val="4Char"/>
          <w:rFonts w:ascii="宋体" w:eastAsia="宋体" w:hAnsi="宋体" w:hint="eastAsia"/>
          <w:sz w:val="21"/>
          <w:szCs w:val="21"/>
        </w:rPr>
        <w:t>账号注册</w:t>
      </w:r>
    </w:p>
    <w:p w:rsidR="001B77A1" w:rsidRPr="001B77A1" w:rsidRDefault="001B77A1" w:rsidP="001B77A1">
      <w:pPr>
        <w:spacing w:line="360" w:lineRule="auto"/>
        <w:ind w:firstLineChars="200" w:firstLine="422"/>
        <w:rPr>
          <w:b/>
          <w:color w:val="FF0000"/>
          <w:szCs w:val="21"/>
        </w:rPr>
      </w:pPr>
      <w:r w:rsidRPr="001B77A1">
        <w:rPr>
          <w:rFonts w:hint="eastAsia"/>
          <w:b/>
          <w:color w:val="FF0000"/>
          <w:szCs w:val="21"/>
        </w:rPr>
        <w:t>账号注册和实名核验的操作方法，请参考“中国教师资格网账号注册使用手册”。</w:t>
      </w:r>
    </w:p>
    <w:p w:rsidR="001B77A1" w:rsidRPr="001B77A1" w:rsidRDefault="001B77A1" w:rsidP="001B77A1">
      <w:pPr>
        <w:pStyle w:val="4"/>
        <w:ind w:left="714" w:hanging="425"/>
        <w:rPr>
          <w:rStyle w:val="4Char"/>
          <w:rFonts w:ascii="宋体" w:eastAsia="宋体" w:hAnsi="宋体"/>
          <w:sz w:val="21"/>
          <w:szCs w:val="21"/>
        </w:rPr>
      </w:pPr>
      <w:r w:rsidRPr="001B77A1">
        <w:rPr>
          <w:rStyle w:val="4Char"/>
          <w:rFonts w:ascii="宋体" w:eastAsia="宋体" w:hAnsi="宋体"/>
          <w:sz w:val="21"/>
          <w:szCs w:val="21"/>
        </w:rPr>
        <w:t>2.1.2</w:t>
      </w:r>
      <w:r w:rsidRPr="001B77A1">
        <w:rPr>
          <w:rStyle w:val="4Char"/>
          <w:rFonts w:ascii="宋体" w:eastAsia="宋体" w:hAnsi="宋体" w:hint="eastAsia"/>
          <w:sz w:val="21"/>
          <w:szCs w:val="21"/>
        </w:rPr>
        <w:t>忘记密码</w:t>
      </w:r>
    </w:p>
    <w:p w:rsidR="001B77A1" w:rsidRPr="001B77A1" w:rsidRDefault="001B77A1" w:rsidP="001B77A1">
      <w:pPr>
        <w:spacing w:line="360" w:lineRule="auto"/>
        <w:ind w:firstLineChars="200" w:firstLine="420"/>
        <w:rPr>
          <w:szCs w:val="21"/>
        </w:rPr>
      </w:pPr>
      <w:r w:rsidRPr="001B77A1">
        <w:rPr>
          <w:rFonts w:hint="eastAsia"/>
          <w:szCs w:val="21"/>
        </w:rPr>
        <w:t>如果遇到忘记密码的情况，申请人可点击登录页面中的</w:t>
      </w:r>
      <w:r w:rsidRPr="001B77A1">
        <w:rPr>
          <w:rFonts w:hint="eastAsia"/>
          <w:noProof/>
          <w:szCs w:val="21"/>
        </w:rPr>
        <w:t>忘记密码</w:t>
      </w:r>
      <w:r w:rsidRPr="001B77A1">
        <w:rPr>
          <w:rFonts w:hint="eastAsia"/>
          <w:szCs w:val="21"/>
        </w:rPr>
        <w:t>按钮，进入密码重置界面。</w:t>
      </w:r>
    </w:p>
    <w:p w:rsidR="001B77A1" w:rsidRPr="001B77A1" w:rsidRDefault="001B77A1" w:rsidP="001B77A1">
      <w:pPr>
        <w:spacing w:line="360" w:lineRule="auto"/>
        <w:jc w:val="center"/>
        <w:rPr>
          <w:szCs w:val="21"/>
        </w:rPr>
      </w:pPr>
      <w:r w:rsidRPr="001B77A1">
        <w:rPr>
          <w:noProof/>
          <w:szCs w:val="21"/>
        </w:rPr>
        <w:lastRenderedPageBreak/>
        <w:drawing>
          <wp:inline distT="0" distB="0" distL="0" distR="0" wp14:anchorId="6A7305FA" wp14:editId="59B931EB">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szCs w:val="21"/>
        </w:rPr>
      </w:pPr>
      <w:r w:rsidRPr="001B77A1">
        <w:rPr>
          <w:noProof/>
          <w:szCs w:val="21"/>
        </w:rPr>
        <w:drawing>
          <wp:inline distT="0" distB="0" distL="0" distR="0" wp14:anchorId="30BCE601" wp14:editId="59D081D6">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选择本人在系统中注册的证件类型，正确输入与之对应的证件号码及姓名（任何一项选择或填写错误，都无法找回密码），点击“</w:t>
      </w:r>
      <w:r w:rsidRPr="001B77A1">
        <w:rPr>
          <w:noProof/>
          <w:szCs w:val="21"/>
        </w:rPr>
        <w:drawing>
          <wp:inline distT="0" distB="0" distL="0" distR="0" wp14:anchorId="2F11E7E7" wp14:editId="5CFA57BE">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1B77A1">
        <w:rPr>
          <w:rFonts w:hint="eastAsia"/>
          <w:szCs w:val="21"/>
        </w:rPr>
        <w:t>”按钮，您可以看到三种密码重置方式</w:t>
      </w:r>
      <w:r w:rsidRPr="001B77A1">
        <w:rPr>
          <w:rFonts w:hint="eastAsia"/>
          <w:szCs w:val="21"/>
        </w:rPr>
        <w:t>:</w:t>
      </w:r>
    </w:p>
    <w:p w:rsidR="001B77A1" w:rsidRPr="001B77A1" w:rsidRDefault="001B77A1" w:rsidP="001B77A1">
      <w:pPr>
        <w:spacing w:line="360" w:lineRule="auto"/>
        <w:jc w:val="center"/>
        <w:rPr>
          <w:szCs w:val="21"/>
        </w:rPr>
      </w:pPr>
      <w:r w:rsidRPr="001B77A1">
        <w:rPr>
          <w:noProof/>
          <w:szCs w:val="21"/>
        </w:rPr>
        <w:drawing>
          <wp:inline distT="0" distB="0" distL="0" distR="0" wp14:anchorId="0B04F12A" wp14:editId="57A48344">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2742" cy="2047414"/>
                    </a:xfrm>
                    <a:prstGeom prst="rect">
                      <a:avLst/>
                    </a:prstGeom>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a</w:t>
      </w:r>
      <w:r w:rsidRPr="001B77A1">
        <w:rPr>
          <w:rFonts w:hint="eastAsia"/>
          <w:szCs w:val="21"/>
        </w:rPr>
        <w:t>）邮件重置密码（</w:t>
      </w:r>
      <w:r w:rsidRPr="001B77A1">
        <w:rPr>
          <w:rFonts w:hint="eastAsia"/>
          <w:szCs w:val="21"/>
        </w:rPr>
        <w:t>b</w:t>
      </w:r>
      <w:r w:rsidRPr="001B77A1">
        <w:rPr>
          <w:rFonts w:hint="eastAsia"/>
          <w:szCs w:val="21"/>
        </w:rPr>
        <w:t>）短信验证重置密码（</w:t>
      </w:r>
      <w:r w:rsidRPr="001B77A1">
        <w:rPr>
          <w:rFonts w:hint="eastAsia"/>
          <w:szCs w:val="21"/>
        </w:rPr>
        <w:t>c</w:t>
      </w:r>
      <w:r w:rsidRPr="001B77A1">
        <w:rPr>
          <w:rFonts w:hint="eastAsia"/>
          <w:szCs w:val="21"/>
        </w:rPr>
        <w:t>）微信验证重置密码，通过选择不同的密码重置方式来完成密码重置。</w:t>
      </w:r>
    </w:p>
    <w:p w:rsidR="001B77A1" w:rsidRPr="001B77A1" w:rsidRDefault="001B77A1" w:rsidP="001B77A1">
      <w:pPr>
        <w:spacing w:line="360" w:lineRule="auto"/>
        <w:ind w:firstLineChars="200" w:firstLine="420"/>
        <w:rPr>
          <w:szCs w:val="21"/>
        </w:rPr>
      </w:pPr>
      <w:r w:rsidRPr="001B77A1">
        <w:rPr>
          <w:rFonts w:hint="eastAsia"/>
          <w:szCs w:val="21"/>
        </w:rPr>
        <w:t>通过邮件重置密码：您的注册邮箱将收到一封密码重置邮件，点击邮件中的链接地址进</w:t>
      </w:r>
      <w:r w:rsidRPr="001B77A1">
        <w:rPr>
          <w:rFonts w:hint="eastAsia"/>
          <w:szCs w:val="21"/>
        </w:rPr>
        <w:lastRenderedPageBreak/>
        <w:t>行密码重置。（链接地址</w:t>
      </w:r>
      <w:r w:rsidRPr="001B77A1">
        <w:rPr>
          <w:rFonts w:hint="eastAsia"/>
          <w:szCs w:val="21"/>
        </w:rPr>
        <w:t>24</w:t>
      </w:r>
      <w:r w:rsidRPr="001B77A1">
        <w:rPr>
          <w:rFonts w:hint="eastAsia"/>
          <w:szCs w:val="21"/>
        </w:rPr>
        <w:t>小时内有效。如无法正常操作，</w:t>
      </w:r>
      <w:r w:rsidRPr="001B77A1">
        <w:rPr>
          <w:rFonts w:hint="eastAsia"/>
          <w:b/>
          <w:szCs w:val="21"/>
        </w:rPr>
        <w:t>请复制链接到谷歌浏览器或</w:t>
      </w:r>
      <w:r w:rsidRPr="001B77A1">
        <w:rPr>
          <w:b/>
          <w:szCs w:val="21"/>
        </w:rPr>
        <w:t>360</w:t>
      </w:r>
      <w:r w:rsidRPr="001B77A1">
        <w:rPr>
          <w:rFonts w:hint="eastAsia"/>
          <w:b/>
          <w:szCs w:val="21"/>
        </w:rPr>
        <w:t>浏览器极速模式中操作。</w:t>
      </w:r>
      <w:r w:rsidRPr="001B77A1">
        <w:rPr>
          <w:rFonts w:hint="eastAsia"/>
          <w:szCs w:val="21"/>
        </w:rPr>
        <w:t>）</w:t>
      </w:r>
    </w:p>
    <w:p w:rsidR="001B77A1" w:rsidRPr="001B77A1" w:rsidRDefault="001B77A1" w:rsidP="001B77A1">
      <w:pPr>
        <w:widowControl/>
        <w:spacing w:line="360" w:lineRule="auto"/>
        <w:jc w:val="center"/>
        <w:rPr>
          <w:noProof/>
          <w:szCs w:val="21"/>
        </w:rPr>
      </w:pPr>
      <w:r w:rsidRPr="001B77A1">
        <w:rPr>
          <w:rFonts w:hint="eastAsia"/>
          <w:noProof/>
          <w:szCs w:val="21"/>
        </w:rPr>
        <w:drawing>
          <wp:inline distT="0" distB="0" distL="0" distR="0" wp14:anchorId="5D4CAB95" wp14:editId="615F51D6">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rsidR="001B77A1" w:rsidRPr="001B77A1" w:rsidRDefault="001B77A1" w:rsidP="001B77A1">
      <w:pPr>
        <w:widowControl/>
        <w:spacing w:line="360" w:lineRule="auto"/>
        <w:jc w:val="center"/>
        <w:rPr>
          <w:rFonts w:ascii="Segoe UI" w:hAnsi="Segoe UI" w:cs="Segoe UI"/>
          <w:color w:val="333333"/>
          <w:kern w:val="0"/>
          <w:szCs w:val="21"/>
          <w:shd w:val="clear" w:color="auto" w:fill="FFFFFF"/>
        </w:rPr>
      </w:pPr>
      <w:r w:rsidRPr="001B77A1">
        <w:rPr>
          <w:noProof/>
          <w:szCs w:val="21"/>
        </w:rPr>
        <w:drawing>
          <wp:inline distT="0" distB="0" distL="0" distR="0" wp14:anchorId="20D36F5D" wp14:editId="6A63F67C">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7"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通过短信验证重置密码：请您点击</w:t>
      </w:r>
      <w:r w:rsidRPr="001B77A1">
        <w:rPr>
          <w:noProof/>
          <w:szCs w:val="21"/>
        </w:rPr>
        <w:drawing>
          <wp:inline distT="0" distB="0" distL="0" distR="0" wp14:anchorId="17F3D9A0" wp14:editId="00F09C28">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8"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1B77A1">
        <w:rPr>
          <w:rFonts w:hint="eastAsia"/>
          <w:szCs w:val="21"/>
        </w:rPr>
        <w:t>，输入短信验证码，填写新密码，确认新密码后点击</w:t>
      </w:r>
      <w:r w:rsidRPr="001B77A1">
        <w:rPr>
          <w:noProof/>
          <w:szCs w:val="21"/>
        </w:rPr>
        <w:drawing>
          <wp:inline distT="0" distB="0" distL="0" distR="0" wp14:anchorId="29A35385" wp14:editId="79C7D681">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9"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1B77A1">
        <w:rPr>
          <w:rFonts w:hint="eastAsia"/>
          <w:szCs w:val="21"/>
        </w:rPr>
        <w:t>按钮。在此界面</w:t>
      </w:r>
      <w:r w:rsidRPr="001B77A1">
        <w:rPr>
          <w:szCs w:val="21"/>
        </w:rPr>
        <w:t>您可以确认手机号码是否正确。如</w:t>
      </w:r>
      <w:r w:rsidRPr="001B77A1">
        <w:rPr>
          <w:rFonts w:hint="eastAsia"/>
          <w:szCs w:val="21"/>
        </w:rPr>
        <w:t>不正确</w:t>
      </w:r>
      <w:r w:rsidRPr="001B77A1">
        <w:rPr>
          <w:szCs w:val="21"/>
        </w:rPr>
        <w:t>，可按</w:t>
      </w:r>
      <w:r w:rsidRPr="001B77A1">
        <w:rPr>
          <w:rFonts w:hint="eastAsia"/>
          <w:szCs w:val="21"/>
        </w:rPr>
        <w:t>网站首页</w:t>
      </w:r>
      <w:r w:rsidRPr="001B77A1">
        <w:rPr>
          <w:szCs w:val="21"/>
        </w:rPr>
        <w:t>“</w:t>
      </w:r>
      <w:r w:rsidRPr="001B77A1">
        <w:rPr>
          <w:rFonts w:hint="eastAsia"/>
          <w:szCs w:val="21"/>
        </w:rPr>
        <w:t>常见问题</w:t>
      </w:r>
      <w:r w:rsidRPr="001B77A1">
        <w:rPr>
          <w:rFonts w:hint="eastAsia"/>
          <w:szCs w:val="21"/>
        </w:rPr>
        <w:t>2</w:t>
      </w:r>
      <w:r w:rsidRPr="001B77A1">
        <w:rPr>
          <w:szCs w:val="21"/>
        </w:rPr>
        <w:t>”</w:t>
      </w:r>
      <w:r w:rsidRPr="001B77A1">
        <w:rPr>
          <w:rFonts w:hint="eastAsia"/>
          <w:szCs w:val="21"/>
        </w:rPr>
        <w:t>的</w:t>
      </w:r>
      <w:r w:rsidRPr="001B77A1">
        <w:rPr>
          <w:szCs w:val="21"/>
        </w:rPr>
        <w:t>说明发邮件</w:t>
      </w:r>
      <w:r w:rsidRPr="001B77A1">
        <w:rPr>
          <w:rFonts w:hint="eastAsia"/>
          <w:szCs w:val="21"/>
        </w:rPr>
        <w:t>申请修改</w:t>
      </w:r>
      <w:r w:rsidRPr="001B77A1">
        <w:rPr>
          <w:szCs w:val="21"/>
        </w:rPr>
        <w:t>。</w:t>
      </w:r>
    </w:p>
    <w:p w:rsidR="001B77A1" w:rsidRPr="001B77A1" w:rsidRDefault="001B77A1" w:rsidP="001B77A1">
      <w:pPr>
        <w:widowControl/>
        <w:spacing w:line="360" w:lineRule="auto"/>
        <w:ind w:firstLineChars="200" w:firstLine="420"/>
        <w:jc w:val="center"/>
        <w:rPr>
          <w:rFonts w:ascii="Segoe UI" w:hAnsi="Segoe UI" w:cs="Segoe UI"/>
          <w:color w:val="333333"/>
          <w:kern w:val="0"/>
          <w:szCs w:val="21"/>
          <w:shd w:val="clear" w:color="auto" w:fill="FFFFFF"/>
        </w:rPr>
      </w:pPr>
      <w:r w:rsidRPr="001B77A1">
        <w:rPr>
          <w:noProof/>
          <w:szCs w:val="21"/>
        </w:rPr>
        <w:drawing>
          <wp:inline distT="0" distB="0" distL="0" distR="0" wp14:anchorId="027CF942" wp14:editId="0F730184">
            <wp:extent cx="5467350" cy="298384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0169" cy="2985379"/>
                    </a:xfrm>
                    <a:prstGeom prst="rect">
                      <a:avLst/>
                    </a:prstGeom>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w:t>
      </w:r>
      <w:r w:rsidRPr="001B77A1">
        <w:rPr>
          <w:rFonts w:hint="eastAsia"/>
          <w:szCs w:val="21"/>
        </w:rPr>
        <w:lastRenderedPageBreak/>
        <w:t>前未进行过微信服务号关联的用户，暂不支持使用该方式重置密码。</w:t>
      </w:r>
    </w:p>
    <w:p w:rsidR="001B77A1" w:rsidRPr="001B77A1" w:rsidRDefault="001B77A1" w:rsidP="001B77A1">
      <w:pPr>
        <w:spacing w:line="360" w:lineRule="auto"/>
        <w:ind w:firstLineChars="200" w:firstLine="420"/>
        <w:rPr>
          <w:szCs w:val="21"/>
        </w:rPr>
      </w:pPr>
      <w:r w:rsidRPr="001B77A1">
        <w:rPr>
          <w:rFonts w:hint="eastAsia"/>
          <w:szCs w:val="21"/>
        </w:rPr>
        <w:t>注意：如果您在账户注册或重置密码的过程中遇到问题，请参考网站首页“常见问题”栏目相关说明处理。</w:t>
      </w:r>
    </w:p>
    <w:p w:rsidR="001B77A1" w:rsidRPr="001B77A1" w:rsidRDefault="001B77A1" w:rsidP="001B77A1">
      <w:pPr>
        <w:pStyle w:val="3"/>
        <w:ind w:left="289"/>
        <w:rPr>
          <w:rFonts w:ascii="宋体" w:hAnsi="宋体"/>
          <w:sz w:val="21"/>
          <w:szCs w:val="21"/>
        </w:rPr>
      </w:pPr>
      <w:r w:rsidRPr="001B77A1">
        <w:rPr>
          <w:rFonts w:ascii="宋体" w:hAnsi="宋体" w:hint="eastAsia"/>
          <w:sz w:val="21"/>
          <w:szCs w:val="21"/>
        </w:rPr>
        <w:t>2</w:t>
      </w:r>
      <w:r w:rsidRPr="001B77A1">
        <w:rPr>
          <w:rFonts w:ascii="宋体" w:hAnsi="宋体"/>
          <w:sz w:val="21"/>
          <w:szCs w:val="21"/>
        </w:rPr>
        <w:t>.2</w:t>
      </w:r>
      <w:r w:rsidRPr="001B77A1">
        <w:rPr>
          <w:rFonts w:ascii="宋体" w:hAnsi="宋体" w:hint="eastAsia"/>
          <w:sz w:val="21"/>
          <w:szCs w:val="21"/>
        </w:rPr>
        <w:t>申请人登录申报系统</w:t>
      </w:r>
    </w:p>
    <w:p w:rsidR="001B77A1" w:rsidRPr="001B77A1" w:rsidRDefault="001B77A1" w:rsidP="001B77A1">
      <w:pPr>
        <w:spacing w:line="360" w:lineRule="auto"/>
        <w:ind w:firstLineChars="200" w:firstLine="422"/>
        <w:rPr>
          <w:b/>
          <w:color w:val="FF0000"/>
          <w:szCs w:val="21"/>
        </w:rPr>
      </w:pPr>
      <w:r w:rsidRPr="001B77A1">
        <w:rPr>
          <w:rFonts w:hint="eastAsia"/>
          <w:b/>
          <w:color w:val="FF0000"/>
          <w:szCs w:val="21"/>
        </w:rPr>
        <w:t>（每一项都要手动输入）</w:t>
      </w:r>
    </w:p>
    <w:p w:rsidR="001B77A1" w:rsidRPr="001B77A1" w:rsidRDefault="001B77A1" w:rsidP="001B77A1">
      <w:pPr>
        <w:spacing w:line="360" w:lineRule="auto"/>
        <w:ind w:firstLineChars="200" w:firstLine="420"/>
        <w:rPr>
          <w:szCs w:val="21"/>
        </w:rPr>
      </w:pPr>
      <w:r w:rsidRPr="001B77A1">
        <w:rPr>
          <w:rFonts w:hint="eastAsia"/>
          <w:szCs w:val="21"/>
        </w:rPr>
        <w:t>在登录页面，申请人正确填写自己注册的</w:t>
      </w:r>
      <w:r w:rsidRPr="001B77A1">
        <w:rPr>
          <w:rFonts w:hint="eastAsia"/>
          <w:b/>
          <w:color w:val="FF0000"/>
          <w:szCs w:val="21"/>
        </w:rPr>
        <w:t>账号（证件号码）</w:t>
      </w:r>
      <w:r w:rsidRPr="001B77A1">
        <w:rPr>
          <w:rFonts w:hint="eastAsia"/>
          <w:szCs w:val="21"/>
        </w:rPr>
        <w:t>和密码，拖动滑块补全拼图验证码，点击</w:t>
      </w:r>
      <w:r w:rsidRPr="001B77A1">
        <w:rPr>
          <w:noProof/>
          <w:szCs w:val="21"/>
        </w:rPr>
        <w:drawing>
          <wp:inline distT="0" distB="0" distL="0" distR="0" wp14:anchorId="4A0DE2B2" wp14:editId="11BEAAEC">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1"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1B77A1">
        <w:rPr>
          <w:rFonts w:hint="eastAsia"/>
          <w:szCs w:val="21"/>
        </w:rPr>
        <w:t>按钮完成登录。</w:t>
      </w:r>
    </w:p>
    <w:p w:rsidR="001B77A1" w:rsidRPr="001B77A1" w:rsidRDefault="001B77A1" w:rsidP="001B77A1">
      <w:pPr>
        <w:rPr>
          <w:rStyle w:val="4Char"/>
          <w:sz w:val="21"/>
          <w:szCs w:val="21"/>
        </w:rPr>
      </w:pPr>
      <w:r w:rsidRPr="001B77A1">
        <w:rPr>
          <w:noProof/>
          <w:szCs w:val="21"/>
        </w:rPr>
        <w:drawing>
          <wp:inline distT="0" distB="0" distL="0" distR="0" wp14:anchorId="5AAFD48F" wp14:editId="267A4DF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sidRPr="001B77A1">
        <w:rPr>
          <w:noProof/>
          <w:szCs w:val="21"/>
        </w:rPr>
        <w:drawing>
          <wp:inline distT="0" distB="0" distL="0" distR="0" wp14:anchorId="3D0DB24E" wp14:editId="517E2F4E">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rsidR="001B77A1" w:rsidRPr="001B77A1" w:rsidRDefault="001B77A1" w:rsidP="001B77A1">
      <w:pPr>
        <w:pStyle w:val="4"/>
        <w:ind w:left="714" w:hanging="425"/>
        <w:rPr>
          <w:rStyle w:val="4Char"/>
          <w:rFonts w:ascii="宋体" w:eastAsia="宋体" w:hAnsi="宋体"/>
          <w:sz w:val="21"/>
          <w:szCs w:val="21"/>
        </w:rPr>
      </w:pPr>
      <w:r w:rsidRPr="001B77A1">
        <w:rPr>
          <w:rStyle w:val="4Char"/>
          <w:rFonts w:ascii="宋体" w:eastAsia="宋体" w:hAnsi="宋体" w:hint="eastAsia"/>
          <w:sz w:val="21"/>
          <w:szCs w:val="21"/>
        </w:rPr>
        <w:t>2</w:t>
      </w:r>
      <w:r w:rsidRPr="001B77A1">
        <w:rPr>
          <w:rStyle w:val="4Char"/>
          <w:rFonts w:ascii="宋体" w:eastAsia="宋体" w:hAnsi="宋体"/>
          <w:sz w:val="21"/>
          <w:szCs w:val="21"/>
        </w:rPr>
        <w:t>.2.</w:t>
      </w:r>
      <w:r w:rsidRPr="001B77A1">
        <w:rPr>
          <w:rStyle w:val="4Char"/>
          <w:rFonts w:ascii="宋体" w:eastAsia="宋体" w:hAnsi="宋体" w:hint="eastAsia"/>
          <w:sz w:val="21"/>
          <w:szCs w:val="21"/>
        </w:rPr>
        <w:t>1首次登录</w:t>
      </w:r>
      <w:r w:rsidRPr="001B77A1">
        <w:rPr>
          <w:rStyle w:val="4Char"/>
          <w:rFonts w:ascii="宋体" w:eastAsia="宋体" w:hAnsi="宋体"/>
          <w:sz w:val="21"/>
          <w:szCs w:val="21"/>
        </w:rPr>
        <w:t>完善个人信息</w:t>
      </w:r>
    </w:p>
    <w:p w:rsidR="001B77A1" w:rsidRPr="001B77A1" w:rsidRDefault="001B77A1" w:rsidP="001B77A1">
      <w:pPr>
        <w:spacing w:line="360" w:lineRule="auto"/>
        <w:ind w:firstLineChars="200" w:firstLine="420"/>
        <w:rPr>
          <w:szCs w:val="21"/>
        </w:rPr>
      </w:pPr>
      <w:r w:rsidRPr="001B77A1">
        <w:rPr>
          <w:rFonts w:hint="eastAsia"/>
          <w:szCs w:val="21"/>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sidRPr="001B77A1">
        <w:rPr>
          <w:szCs w:val="21"/>
        </w:rPr>
        <w:t>类型为</w:t>
      </w:r>
      <w:r w:rsidRPr="001B77A1">
        <w:rPr>
          <w:rFonts w:hint="eastAsia"/>
          <w:szCs w:val="21"/>
        </w:rPr>
        <w:t>港澳台</w:t>
      </w:r>
      <w:r w:rsidRPr="001B77A1">
        <w:rPr>
          <w:szCs w:val="21"/>
        </w:rPr>
        <w:t>居民居住证的用户，还需补充</w:t>
      </w:r>
      <w:r w:rsidRPr="001B77A1">
        <w:rPr>
          <w:rFonts w:hint="eastAsia"/>
          <w:szCs w:val="21"/>
        </w:rPr>
        <w:t>相应</w:t>
      </w:r>
      <w:r w:rsidRPr="001B77A1">
        <w:rPr>
          <w:szCs w:val="21"/>
        </w:rPr>
        <w:t>通行证号</w:t>
      </w:r>
      <w:r w:rsidRPr="001B77A1">
        <w:rPr>
          <w:szCs w:val="21"/>
        </w:rPr>
        <w:lastRenderedPageBreak/>
        <w:t>码。</w:t>
      </w:r>
      <w:r w:rsidRPr="001B77A1">
        <w:rPr>
          <w:rFonts w:hint="eastAsia"/>
          <w:szCs w:val="21"/>
        </w:rPr>
        <w:t>检查无误后，点击</w:t>
      </w:r>
      <w:r w:rsidRPr="001B77A1">
        <w:rPr>
          <w:noProof/>
          <w:szCs w:val="21"/>
        </w:rPr>
        <w:drawing>
          <wp:inline distT="0" distB="0" distL="0" distR="0" wp14:anchorId="70E99C6C" wp14:editId="4D22DA5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4"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1B77A1">
        <w:rPr>
          <w:rFonts w:hint="eastAsia"/>
          <w:szCs w:val="21"/>
        </w:rPr>
        <w:t>按钮，完成个人信息的完善和提交。</w:t>
      </w:r>
    </w:p>
    <w:p w:rsidR="001B77A1" w:rsidRPr="001B77A1" w:rsidRDefault="001B77A1" w:rsidP="001B77A1">
      <w:pPr>
        <w:spacing w:line="360" w:lineRule="auto"/>
        <w:jc w:val="center"/>
        <w:rPr>
          <w:noProof/>
          <w:szCs w:val="21"/>
        </w:rPr>
      </w:pPr>
      <w:r w:rsidRPr="001B77A1">
        <w:rPr>
          <w:noProof/>
          <w:szCs w:val="21"/>
        </w:rPr>
        <w:drawing>
          <wp:inline distT="0" distB="0" distL="0" distR="0" wp14:anchorId="4D1E0B4C" wp14:editId="14A45374">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rsidR="001B77A1" w:rsidRPr="001B77A1" w:rsidRDefault="001B77A1" w:rsidP="001B77A1">
      <w:pPr>
        <w:spacing w:line="360" w:lineRule="auto"/>
        <w:jc w:val="center"/>
        <w:rPr>
          <w:noProof/>
          <w:szCs w:val="21"/>
        </w:rPr>
      </w:pPr>
      <w:r w:rsidRPr="001B77A1">
        <w:rPr>
          <w:noProof/>
          <w:szCs w:val="21"/>
        </w:rPr>
        <w:drawing>
          <wp:inline distT="0" distB="0" distL="0" distR="0" wp14:anchorId="7F2251BE" wp14:editId="62A6E699">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6"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jc w:val="center"/>
        <w:rPr>
          <w:noProof/>
          <w:szCs w:val="21"/>
        </w:rPr>
      </w:pPr>
      <w:r w:rsidRPr="001B77A1">
        <w:rPr>
          <w:noProof/>
          <w:szCs w:val="21"/>
        </w:rPr>
        <w:drawing>
          <wp:inline distT="0" distB="0" distL="0" distR="0" wp14:anchorId="37E97019" wp14:editId="117E33D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rsidR="001B77A1" w:rsidRPr="001B77A1" w:rsidRDefault="001B77A1" w:rsidP="001B77A1">
      <w:pPr>
        <w:spacing w:line="360" w:lineRule="auto"/>
        <w:jc w:val="center"/>
        <w:rPr>
          <w:noProof/>
          <w:szCs w:val="21"/>
        </w:rPr>
      </w:pPr>
      <w:r w:rsidRPr="001B77A1">
        <w:rPr>
          <w:noProof/>
          <w:szCs w:val="21"/>
        </w:rPr>
        <w:lastRenderedPageBreak/>
        <w:drawing>
          <wp:inline distT="0" distB="0" distL="0" distR="0" wp14:anchorId="31989BBF" wp14:editId="469BCEE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8"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建议您通过微信扫码关注中国教师资格网服务号，并与本系统账号绑定，以便于忘记密码时进行密码重置。</w:t>
      </w:r>
    </w:p>
    <w:p w:rsidR="001B77A1" w:rsidRPr="001B77A1" w:rsidRDefault="001B77A1" w:rsidP="001B77A1">
      <w:pPr>
        <w:pStyle w:val="4"/>
        <w:ind w:left="714" w:hanging="425"/>
        <w:rPr>
          <w:rStyle w:val="4Char"/>
          <w:rFonts w:ascii="宋体" w:eastAsia="宋体" w:hAnsi="宋体"/>
          <w:sz w:val="21"/>
          <w:szCs w:val="21"/>
        </w:rPr>
      </w:pPr>
      <w:r w:rsidRPr="001B77A1">
        <w:rPr>
          <w:rStyle w:val="4Char"/>
          <w:rFonts w:ascii="宋体" w:eastAsia="宋体" w:hAnsi="宋体" w:hint="eastAsia"/>
          <w:sz w:val="21"/>
          <w:szCs w:val="21"/>
        </w:rPr>
        <w:t>2</w:t>
      </w:r>
      <w:r w:rsidRPr="001B77A1">
        <w:rPr>
          <w:rStyle w:val="4Char"/>
          <w:rFonts w:ascii="宋体" w:eastAsia="宋体" w:hAnsi="宋体"/>
          <w:sz w:val="21"/>
          <w:szCs w:val="21"/>
        </w:rPr>
        <w:t>.2.2</w:t>
      </w:r>
      <w:r w:rsidRPr="001B77A1">
        <w:rPr>
          <w:rStyle w:val="4Char"/>
          <w:rFonts w:ascii="宋体" w:eastAsia="宋体" w:hAnsi="宋体" w:hint="eastAsia"/>
          <w:sz w:val="21"/>
          <w:szCs w:val="21"/>
        </w:rPr>
        <w:t>个人信息</w:t>
      </w:r>
      <w:r w:rsidRPr="001B77A1">
        <w:rPr>
          <w:rStyle w:val="4Char"/>
          <w:rFonts w:ascii="宋体" w:eastAsia="宋体" w:hAnsi="宋体"/>
          <w:sz w:val="21"/>
          <w:szCs w:val="21"/>
        </w:rPr>
        <w:t>中心</w:t>
      </w:r>
    </w:p>
    <w:p w:rsidR="001B77A1" w:rsidRPr="001B77A1" w:rsidRDefault="001B77A1" w:rsidP="001B77A1">
      <w:pPr>
        <w:spacing w:line="360" w:lineRule="auto"/>
        <w:ind w:firstLineChars="200" w:firstLine="420"/>
        <w:rPr>
          <w:szCs w:val="21"/>
        </w:rPr>
      </w:pPr>
      <w:r w:rsidRPr="001B77A1">
        <w:rPr>
          <w:rFonts w:hint="eastAsia"/>
          <w:szCs w:val="21"/>
        </w:rPr>
        <w:t>点击“个人信息中心”，教师资格认定</w:t>
      </w:r>
      <w:r w:rsidRPr="001B77A1">
        <w:rPr>
          <w:szCs w:val="21"/>
        </w:rPr>
        <w:t>申请人</w:t>
      </w:r>
      <w:r w:rsidRPr="001B77A1">
        <w:rPr>
          <w:rFonts w:hint="eastAsia"/>
          <w:szCs w:val="21"/>
        </w:rPr>
        <w:t>界面中包含六个模块：个人身份信息、教师资格考试信息、普通话证书信息、学历学籍信息、学位证书信息、教师资格证书信息。</w:t>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1</w:t>
      </w:r>
      <w:r w:rsidRPr="001B77A1">
        <w:rPr>
          <w:rFonts w:hint="eastAsia"/>
          <w:szCs w:val="21"/>
        </w:rPr>
        <w:t>）个人身份信息</w:t>
      </w:r>
    </w:p>
    <w:p w:rsidR="001B77A1" w:rsidRPr="001B77A1" w:rsidRDefault="001B77A1" w:rsidP="001B77A1">
      <w:pPr>
        <w:spacing w:line="360" w:lineRule="auto"/>
        <w:ind w:firstLineChars="200" w:firstLine="420"/>
        <w:rPr>
          <w:szCs w:val="21"/>
        </w:rPr>
      </w:pPr>
      <w:r w:rsidRPr="001B77A1">
        <w:rPr>
          <w:rFonts w:hint="eastAsia"/>
          <w:szCs w:val="21"/>
        </w:rPr>
        <w:t>此模块可以修改个人身份信息、实名核验、修改密码、修改手机号码等。</w:t>
      </w:r>
    </w:p>
    <w:p w:rsidR="001B77A1" w:rsidRPr="001B77A1" w:rsidRDefault="001B77A1" w:rsidP="001B77A1">
      <w:pPr>
        <w:spacing w:line="360" w:lineRule="auto"/>
        <w:rPr>
          <w:szCs w:val="21"/>
        </w:rPr>
      </w:pPr>
      <w:r w:rsidRPr="001B77A1">
        <w:rPr>
          <w:noProof/>
          <w:szCs w:val="21"/>
        </w:rPr>
        <w:drawing>
          <wp:inline distT="0" distB="0" distL="0" distR="0" wp14:anchorId="625CFF3B" wp14:editId="24B864AF">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2945" cy="2092609"/>
                    </a:xfrm>
                    <a:prstGeom prst="rect">
                      <a:avLst/>
                    </a:prstGeom>
                  </pic:spPr>
                </pic:pic>
              </a:graphicData>
            </a:graphic>
          </wp:inline>
        </w:drawing>
      </w:r>
    </w:p>
    <w:p w:rsidR="001B77A1" w:rsidRPr="001B77A1" w:rsidRDefault="001B77A1" w:rsidP="001B77A1">
      <w:pPr>
        <w:spacing w:line="360" w:lineRule="auto"/>
        <w:ind w:firstLineChars="200" w:firstLine="420"/>
        <w:rPr>
          <w:szCs w:val="21"/>
        </w:rPr>
      </w:pPr>
      <w:r w:rsidRPr="001B77A1">
        <w:rPr>
          <w:szCs w:val="21"/>
        </w:rPr>
        <w:t>如需修改姓名，请在实名</w:t>
      </w:r>
      <w:r w:rsidRPr="001B77A1">
        <w:rPr>
          <w:rFonts w:hint="eastAsia"/>
          <w:szCs w:val="21"/>
        </w:rPr>
        <w:t>核验页面</w:t>
      </w:r>
      <w:r w:rsidRPr="001B77A1">
        <w:rPr>
          <w:szCs w:val="21"/>
        </w:rPr>
        <w:t>中修改</w:t>
      </w:r>
      <w:r w:rsidRPr="001B77A1">
        <w:rPr>
          <w:rFonts w:hint="eastAsia"/>
          <w:szCs w:val="21"/>
        </w:rPr>
        <w:t>。实名</w:t>
      </w:r>
      <w:r w:rsidRPr="001B77A1">
        <w:rPr>
          <w:szCs w:val="21"/>
        </w:rPr>
        <w:t>核验通过</w:t>
      </w:r>
      <w:r w:rsidRPr="001B77A1">
        <w:rPr>
          <w:rFonts w:hint="eastAsia"/>
          <w:szCs w:val="21"/>
        </w:rPr>
        <w:t>后</w:t>
      </w:r>
      <w:r w:rsidRPr="001B77A1">
        <w:rPr>
          <w:szCs w:val="21"/>
        </w:rPr>
        <w:t>，</w:t>
      </w:r>
      <w:r w:rsidRPr="001B77A1">
        <w:rPr>
          <w:rFonts w:hint="eastAsia"/>
          <w:szCs w:val="21"/>
        </w:rPr>
        <w:t>姓名</w:t>
      </w:r>
      <w:r w:rsidRPr="001B77A1">
        <w:rPr>
          <w:szCs w:val="21"/>
        </w:rPr>
        <w:t>方可修改成功</w:t>
      </w:r>
      <w:r w:rsidRPr="001B77A1">
        <w:rPr>
          <w:rFonts w:hint="eastAsia"/>
          <w:szCs w:val="21"/>
        </w:rPr>
        <w:t>，如实名核验未通过，则姓名不会修改成</w:t>
      </w:r>
      <w:r w:rsidRPr="001B77A1">
        <w:rPr>
          <w:szCs w:val="21"/>
        </w:rPr>
        <w:t>功</w:t>
      </w:r>
      <w:r w:rsidRPr="001B77A1">
        <w:rPr>
          <w:rFonts w:hint="eastAsia"/>
          <w:szCs w:val="21"/>
        </w:rPr>
        <w:t>。</w:t>
      </w:r>
    </w:p>
    <w:p w:rsidR="001B77A1" w:rsidRPr="001B77A1" w:rsidRDefault="001B77A1" w:rsidP="001B77A1">
      <w:pPr>
        <w:spacing w:line="360" w:lineRule="auto"/>
        <w:ind w:firstLineChars="200" w:firstLine="420"/>
        <w:jc w:val="center"/>
        <w:rPr>
          <w:color w:val="FF0000"/>
          <w:szCs w:val="21"/>
        </w:rPr>
      </w:pPr>
      <w:r w:rsidRPr="001B77A1">
        <w:rPr>
          <w:noProof/>
          <w:color w:val="FF0000"/>
          <w:szCs w:val="21"/>
        </w:rPr>
        <w:lastRenderedPageBreak/>
        <w:drawing>
          <wp:inline distT="0" distB="0" distL="0" distR="0" wp14:anchorId="50FB56C7" wp14:editId="553CFBE4">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修改</w:t>
      </w:r>
      <w:r w:rsidRPr="001B77A1">
        <w:rPr>
          <w:szCs w:val="21"/>
        </w:rPr>
        <w:t>成功后，</w:t>
      </w:r>
      <w:r w:rsidRPr="001B77A1">
        <w:rPr>
          <w:rFonts w:hint="eastAsia"/>
          <w:szCs w:val="21"/>
        </w:rPr>
        <w:t>请注意更新您的</w:t>
      </w:r>
      <w:r w:rsidRPr="001B77A1">
        <w:rPr>
          <w:szCs w:val="21"/>
        </w:rPr>
        <w:t>证书及报名信息</w:t>
      </w:r>
      <w:r w:rsidRPr="001B77A1">
        <w:rPr>
          <w:rFonts w:hint="eastAsia"/>
          <w:szCs w:val="21"/>
        </w:rPr>
        <w:t>（点击</w:t>
      </w:r>
      <w:r w:rsidRPr="001B77A1">
        <w:rPr>
          <w:szCs w:val="21"/>
        </w:rPr>
        <w:t>修改后直接提交即可</w:t>
      </w:r>
      <w:r w:rsidRPr="001B77A1">
        <w:rPr>
          <w:rFonts w:hint="eastAsia"/>
          <w:szCs w:val="21"/>
        </w:rPr>
        <w:t>；</w:t>
      </w:r>
      <w:r w:rsidRPr="001B77A1">
        <w:rPr>
          <w:szCs w:val="21"/>
        </w:rPr>
        <w:t>证书信息以实际情况为准，如无错误</w:t>
      </w:r>
      <w:r w:rsidRPr="001B77A1">
        <w:rPr>
          <w:rFonts w:hint="eastAsia"/>
          <w:szCs w:val="21"/>
        </w:rPr>
        <w:t>则</w:t>
      </w:r>
      <w:r w:rsidRPr="001B77A1">
        <w:rPr>
          <w:szCs w:val="21"/>
        </w:rPr>
        <w:t>不需变更</w:t>
      </w:r>
      <w:r w:rsidRPr="001B77A1">
        <w:rPr>
          <w:rFonts w:hint="eastAsia"/>
          <w:szCs w:val="21"/>
        </w:rPr>
        <w:t>）</w:t>
      </w:r>
      <w:r w:rsidRPr="001B77A1">
        <w:rPr>
          <w:szCs w:val="21"/>
        </w:rPr>
        <w:t>。</w:t>
      </w:r>
    </w:p>
    <w:p w:rsidR="001B77A1" w:rsidRPr="001B77A1" w:rsidRDefault="001B77A1" w:rsidP="001B77A1">
      <w:pPr>
        <w:spacing w:line="360" w:lineRule="auto"/>
        <w:ind w:firstLineChars="200" w:firstLine="420"/>
        <w:rPr>
          <w:szCs w:val="21"/>
        </w:rPr>
      </w:pPr>
      <w:r w:rsidRPr="001B77A1">
        <w:rPr>
          <w:rFonts w:hint="eastAsia"/>
          <w:szCs w:val="21"/>
        </w:rPr>
        <w:t>如因</w:t>
      </w:r>
      <w:r w:rsidRPr="001B77A1">
        <w:rPr>
          <w:szCs w:val="21"/>
        </w:rPr>
        <w:t>证书已在</w:t>
      </w:r>
      <w:r w:rsidRPr="001B77A1">
        <w:rPr>
          <w:rFonts w:hint="eastAsia"/>
          <w:szCs w:val="21"/>
        </w:rPr>
        <w:t>报名</w:t>
      </w:r>
      <w:r w:rsidRPr="001B77A1">
        <w:rPr>
          <w:szCs w:val="21"/>
        </w:rPr>
        <w:t>业务中使用、报名信息已进行现场确认等原因无法修改，请</w:t>
      </w:r>
      <w:r w:rsidRPr="001B77A1">
        <w:rPr>
          <w:rFonts w:hint="eastAsia"/>
          <w:szCs w:val="21"/>
        </w:rPr>
        <w:t>联系您的认定机构，或发邮件</w:t>
      </w:r>
      <w:r w:rsidRPr="001B77A1">
        <w:rPr>
          <w:szCs w:val="21"/>
        </w:rPr>
        <w:t>至</w:t>
      </w:r>
      <w:r w:rsidRPr="001B77A1">
        <w:rPr>
          <w:rFonts w:hint="eastAsia"/>
          <w:szCs w:val="21"/>
        </w:rPr>
        <w:t>jszgwb@163.com</w:t>
      </w:r>
      <w:r w:rsidRPr="001B77A1">
        <w:rPr>
          <w:szCs w:val="21"/>
        </w:rPr>
        <w:t>联系我们。</w:t>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2</w:t>
      </w:r>
      <w:r w:rsidRPr="001B77A1">
        <w:rPr>
          <w:rFonts w:hint="eastAsia"/>
          <w:szCs w:val="21"/>
        </w:rPr>
        <w:t>）教师资格考试信息</w:t>
      </w:r>
    </w:p>
    <w:p w:rsidR="001B77A1" w:rsidRPr="001B77A1" w:rsidRDefault="001B77A1" w:rsidP="001B77A1">
      <w:pPr>
        <w:spacing w:line="360" w:lineRule="auto"/>
        <w:ind w:firstLineChars="200" w:firstLine="420"/>
        <w:rPr>
          <w:color w:val="000000"/>
          <w:szCs w:val="21"/>
        </w:rPr>
      </w:pPr>
      <w:r w:rsidRPr="001B77A1">
        <w:rPr>
          <w:rFonts w:hint="eastAsia"/>
          <w:szCs w:val="21"/>
        </w:rPr>
        <w:t>如果您是参加国家中小学教师资格考试且成绩合格的申请人，此处将呈现您的考试合格证明上的相关信息（系统自动同步，</w:t>
      </w:r>
      <w:r w:rsidRPr="001B77A1">
        <w:rPr>
          <w:rFonts w:hint="eastAsia"/>
          <w:color w:val="000000"/>
          <w:szCs w:val="21"/>
        </w:rPr>
        <w:t>此处无需用户自己维护和填写）。</w:t>
      </w:r>
    </w:p>
    <w:p w:rsidR="001B77A1" w:rsidRPr="001B77A1" w:rsidRDefault="001B77A1" w:rsidP="001B77A1">
      <w:pPr>
        <w:spacing w:line="360" w:lineRule="auto"/>
        <w:ind w:firstLineChars="200" w:firstLine="422"/>
        <w:rPr>
          <w:szCs w:val="21"/>
        </w:rPr>
      </w:pPr>
      <w:r w:rsidRPr="001B77A1">
        <w:rPr>
          <w:rFonts w:hint="eastAsia"/>
          <w:b/>
          <w:color w:val="FF0000"/>
          <w:szCs w:val="21"/>
        </w:rPr>
        <w:t>注意</w:t>
      </w:r>
      <w:r w:rsidRPr="001B77A1">
        <w:rPr>
          <w:b/>
          <w:color w:val="FF0000"/>
          <w:szCs w:val="21"/>
        </w:rPr>
        <w:t>：</w:t>
      </w:r>
      <w:r w:rsidRPr="001B77A1">
        <w:rPr>
          <w:rFonts w:hint="eastAsia"/>
          <w:szCs w:val="21"/>
        </w:rPr>
        <w:t>如果您的考试合格证信息未能成功关联，请确认您本次注册的身份证件号码、姓名等个人信息是否与考试合格证明上的个人信息一致。或参考</w:t>
      </w:r>
      <w:r w:rsidRPr="001B77A1">
        <w:rPr>
          <w:szCs w:val="21"/>
        </w:rPr>
        <w:t>网站</w:t>
      </w:r>
      <w:r w:rsidRPr="001B77A1">
        <w:rPr>
          <w:szCs w:val="21"/>
        </w:rPr>
        <w:t>“</w:t>
      </w:r>
      <w:r w:rsidRPr="001B77A1">
        <w:rPr>
          <w:rFonts w:hint="eastAsia"/>
          <w:szCs w:val="21"/>
        </w:rPr>
        <w:t>常见问题</w:t>
      </w:r>
      <w:r w:rsidRPr="001B77A1">
        <w:rPr>
          <w:szCs w:val="21"/>
        </w:rPr>
        <w:t>”</w:t>
      </w:r>
      <w:r w:rsidRPr="001B77A1">
        <w:rPr>
          <w:rFonts w:hint="eastAsia"/>
          <w:szCs w:val="21"/>
        </w:rPr>
        <w:t>栏目相关问题</w:t>
      </w:r>
      <w:r w:rsidRPr="001B77A1">
        <w:rPr>
          <w:szCs w:val="21"/>
        </w:rPr>
        <w:t>说明处理</w:t>
      </w:r>
      <w:r w:rsidRPr="001B77A1">
        <w:rPr>
          <w:rFonts w:hint="eastAsia"/>
          <w:szCs w:val="21"/>
        </w:rPr>
        <w:t>。</w:t>
      </w:r>
    </w:p>
    <w:p w:rsidR="001B77A1" w:rsidRPr="001B77A1" w:rsidRDefault="001B77A1" w:rsidP="001B77A1">
      <w:pPr>
        <w:spacing w:line="360" w:lineRule="auto"/>
        <w:rPr>
          <w:color w:val="000000"/>
          <w:szCs w:val="21"/>
        </w:rPr>
      </w:pPr>
      <w:r w:rsidRPr="001B77A1">
        <w:rPr>
          <w:noProof/>
          <w:color w:val="000000"/>
          <w:szCs w:val="21"/>
        </w:rPr>
        <w:drawing>
          <wp:inline distT="0" distB="0" distL="0" distR="0" wp14:anchorId="1F982D60" wp14:editId="2C1183A8">
            <wp:extent cx="6120130" cy="1414194"/>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420"/>
        <w:rPr>
          <w:color w:val="FF0000"/>
          <w:szCs w:val="21"/>
        </w:rPr>
      </w:pPr>
      <w:r w:rsidRPr="001B77A1">
        <w:rPr>
          <w:rFonts w:hint="eastAsia"/>
          <w:szCs w:val="21"/>
        </w:rPr>
        <w:t>（</w:t>
      </w:r>
      <w:r w:rsidRPr="001B77A1">
        <w:rPr>
          <w:rFonts w:hint="eastAsia"/>
          <w:szCs w:val="21"/>
        </w:rPr>
        <w:t>3</w:t>
      </w:r>
      <w:r w:rsidRPr="001B77A1">
        <w:rPr>
          <w:rFonts w:hint="eastAsia"/>
          <w:szCs w:val="21"/>
        </w:rPr>
        <w:t>）普通话证书信息</w:t>
      </w:r>
    </w:p>
    <w:p w:rsidR="001B77A1" w:rsidRPr="001B77A1" w:rsidRDefault="001B77A1" w:rsidP="001B77A1">
      <w:pPr>
        <w:spacing w:line="360" w:lineRule="auto"/>
        <w:ind w:firstLineChars="200" w:firstLine="420"/>
        <w:rPr>
          <w:szCs w:val="21"/>
        </w:rPr>
      </w:pPr>
      <w:r w:rsidRPr="001B77A1">
        <w:rPr>
          <w:rFonts w:hint="eastAsia"/>
          <w:szCs w:val="21"/>
        </w:rPr>
        <w:t>在此模块下点击</w:t>
      </w:r>
      <w:r w:rsidRPr="001B77A1">
        <w:rPr>
          <w:noProof/>
          <w:szCs w:val="21"/>
        </w:rPr>
        <w:drawing>
          <wp:inline distT="0" distB="0" distL="0" distR="0" wp14:anchorId="36F49E52" wp14:editId="616A84E8">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2"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1B77A1">
        <w:rPr>
          <w:rFonts w:hint="eastAsia"/>
          <w:szCs w:val="21"/>
        </w:rPr>
        <w:t>按钮，出现证书新增对话框，请按照右侧的操作步骤进行操作</w:t>
      </w:r>
    </w:p>
    <w:p w:rsidR="001B77A1" w:rsidRPr="001B77A1" w:rsidRDefault="001B77A1" w:rsidP="001B77A1">
      <w:pPr>
        <w:spacing w:line="360" w:lineRule="auto"/>
        <w:ind w:firstLineChars="200" w:firstLine="420"/>
        <w:rPr>
          <w:szCs w:val="21"/>
        </w:rPr>
      </w:pPr>
      <w:r w:rsidRPr="001B77A1">
        <w:rPr>
          <w:rFonts w:hint="eastAsia"/>
          <w:szCs w:val="21"/>
        </w:rPr>
        <w:t xml:space="preserve">a. </w:t>
      </w:r>
      <w:r w:rsidRPr="001B77A1">
        <w:rPr>
          <w:szCs w:val="21"/>
        </w:rPr>
        <w:t>在</w:t>
      </w:r>
      <w:r w:rsidRPr="001B77A1">
        <w:rPr>
          <w:szCs w:val="21"/>
        </w:rPr>
        <w:t>“</w:t>
      </w:r>
      <w:r w:rsidRPr="001B77A1">
        <w:rPr>
          <w:szCs w:val="21"/>
        </w:rPr>
        <w:t>核验证书</w:t>
      </w:r>
      <w:r w:rsidRPr="001B77A1">
        <w:rPr>
          <w:szCs w:val="21"/>
        </w:rPr>
        <w:t>”</w:t>
      </w:r>
      <w:r w:rsidRPr="001B77A1">
        <w:rPr>
          <w:szCs w:val="21"/>
        </w:rPr>
        <w:t>类型下，输入证书编号，点击</w:t>
      </w:r>
      <w:r w:rsidRPr="001B77A1">
        <w:rPr>
          <w:szCs w:val="21"/>
        </w:rPr>
        <w:t>“</w:t>
      </w:r>
      <w:r w:rsidRPr="001B77A1">
        <w:rPr>
          <w:szCs w:val="21"/>
        </w:rPr>
        <w:t>核验</w:t>
      </w:r>
      <w:r w:rsidRPr="001B77A1">
        <w:rPr>
          <w:szCs w:val="21"/>
        </w:rPr>
        <w:t>”</w:t>
      </w:r>
      <w:r w:rsidRPr="001B77A1">
        <w:rPr>
          <w:szCs w:val="21"/>
        </w:rPr>
        <w:t>按钮，系统将在国家普通话水平测试信息管理系统中获取</w:t>
      </w:r>
      <w:r w:rsidRPr="001B77A1">
        <w:rPr>
          <w:rFonts w:hint="eastAsia"/>
          <w:color w:val="000000"/>
          <w:szCs w:val="21"/>
        </w:rPr>
        <w:t>对应普通话证书</w:t>
      </w:r>
      <w:r w:rsidRPr="001B77A1">
        <w:rPr>
          <w:rFonts w:hint="eastAsia"/>
          <w:szCs w:val="21"/>
        </w:rPr>
        <w:t>的</w:t>
      </w:r>
      <w:r w:rsidRPr="001B77A1">
        <w:rPr>
          <w:szCs w:val="21"/>
        </w:rPr>
        <w:t>相关信息。</w:t>
      </w:r>
    </w:p>
    <w:p w:rsidR="001B77A1" w:rsidRPr="001B77A1" w:rsidRDefault="001B77A1" w:rsidP="001B77A1">
      <w:pPr>
        <w:spacing w:line="360" w:lineRule="auto"/>
        <w:ind w:firstLineChars="200" w:firstLine="420"/>
        <w:rPr>
          <w:szCs w:val="21"/>
        </w:rPr>
      </w:pPr>
      <w:r w:rsidRPr="001B77A1">
        <w:rPr>
          <w:rFonts w:hint="eastAsia"/>
          <w:szCs w:val="21"/>
        </w:rPr>
        <w:t xml:space="preserve">b. </w:t>
      </w:r>
      <w:r w:rsidRPr="001B77A1">
        <w:rPr>
          <w:szCs w:val="21"/>
        </w:rPr>
        <w:t>如果核验不到信息，请检查当前核验的</w:t>
      </w:r>
      <w:r w:rsidRPr="001B77A1">
        <w:rPr>
          <w:rFonts w:hint="eastAsia"/>
          <w:szCs w:val="21"/>
        </w:rPr>
        <w:t>用户</w:t>
      </w:r>
      <w:r w:rsidRPr="001B77A1">
        <w:rPr>
          <w:szCs w:val="21"/>
        </w:rPr>
        <w:t>信息是否与普通话证书信息中的</w:t>
      </w:r>
      <w:r w:rsidRPr="001B77A1">
        <w:rPr>
          <w:szCs w:val="21"/>
        </w:rPr>
        <w:t>"</w:t>
      </w:r>
      <w:r w:rsidRPr="001B77A1">
        <w:rPr>
          <w:szCs w:val="21"/>
        </w:rPr>
        <w:t>姓名、身份证件号码、证书编号</w:t>
      </w:r>
      <w:r w:rsidRPr="001B77A1">
        <w:rPr>
          <w:szCs w:val="21"/>
        </w:rPr>
        <w:t>"</w:t>
      </w:r>
      <w:r w:rsidRPr="001B77A1">
        <w:rPr>
          <w:szCs w:val="21"/>
        </w:rPr>
        <w:t>一致</w:t>
      </w:r>
      <w:r w:rsidRPr="001B77A1">
        <w:rPr>
          <w:rFonts w:hint="eastAsia"/>
          <w:szCs w:val="21"/>
        </w:rPr>
        <w:t>。</w:t>
      </w:r>
    </w:p>
    <w:p w:rsidR="001B77A1" w:rsidRPr="001B77A1" w:rsidRDefault="001B77A1" w:rsidP="001B77A1">
      <w:pPr>
        <w:spacing w:line="360" w:lineRule="auto"/>
        <w:ind w:firstLineChars="200" w:firstLine="420"/>
        <w:rPr>
          <w:szCs w:val="21"/>
        </w:rPr>
      </w:pPr>
      <w:r w:rsidRPr="001B77A1">
        <w:rPr>
          <w:rFonts w:hint="eastAsia"/>
          <w:szCs w:val="21"/>
        </w:rPr>
        <w:t xml:space="preserve">c. </w:t>
      </w:r>
      <w:r w:rsidRPr="001B77A1">
        <w:rPr>
          <w:rFonts w:hint="eastAsia"/>
          <w:szCs w:val="21"/>
        </w:rPr>
        <w:t>本系统数据来源为“全国普通话培训测试信息资源网”</w:t>
      </w:r>
      <w:r w:rsidRPr="001B77A1">
        <w:rPr>
          <w:rFonts w:hint="eastAsia"/>
          <w:szCs w:val="21"/>
        </w:rPr>
        <w:t xml:space="preserve"> http://www.cltt.org/</w:t>
      </w:r>
      <w:r w:rsidRPr="001B77A1">
        <w:rPr>
          <w:rFonts w:hint="eastAsia"/>
          <w:szCs w:val="21"/>
        </w:rPr>
        <w:t>提供的</w:t>
      </w:r>
      <w:r w:rsidRPr="001B77A1">
        <w:rPr>
          <w:rFonts w:hint="eastAsia"/>
          <w:szCs w:val="21"/>
        </w:rPr>
        <w:t>2007</w:t>
      </w:r>
      <w:r w:rsidRPr="001B77A1">
        <w:rPr>
          <w:rFonts w:hint="eastAsia"/>
          <w:szCs w:val="21"/>
        </w:rPr>
        <w:t>年之后普通话数据。</w:t>
      </w:r>
      <w:r w:rsidRPr="001B77A1">
        <w:rPr>
          <w:szCs w:val="21"/>
        </w:rPr>
        <w:t>经上述步骤仍核验不到证书信息，请选择</w:t>
      </w:r>
      <w:r w:rsidRPr="001B77A1">
        <w:rPr>
          <w:szCs w:val="21"/>
        </w:rPr>
        <w:t>“</w:t>
      </w:r>
      <w:r w:rsidRPr="001B77A1">
        <w:rPr>
          <w:szCs w:val="21"/>
        </w:rPr>
        <w:t>录入证书</w:t>
      </w:r>
      <w:r w:rsidRPr="001B77A1">
        <w:rPr>
          <w:szCs w:val="21"/>
        </w:rPr>
        <w:t>”</w:t>
      </w:r>
      <w:r w:rsidRPr="001B77A1">
        <w:rPr>
          <w:szCs w:val="21"/>
        </w:rPr>
        <w:t>类型，补全相关信息</w:t>
      </w:r>
      <w:r w:rsidRPr="001B77A1">
        <w:rPr>
          <w:rFonts w:hint="eastAsia"/>
          <w:szCs w:val="21"/>
        </w:rPr>
        <w:t>（普通话信息分数栏必须填写数字）</w:t>
      </w:r>
      <w:r w:rsidRPr="001B77A1">
        <w:rPr>
          <w:szCs w:val="21"/>
        </w:rPr>
        <w:t>并上传对应的电子版证书（图片大小小于</w:t>
      </w:r>
      <w:r w:rsidRPr="001B77A1">
        <w:rPr>
          <w:szCs w:val="21"/>
        </w:rPr>
        <w:t>190KB</w:t>
      </w:r>
      <w:r w:rsidRPr="001B77A1">
        <w:rPr>
          <w:szCs w:val="21"/>
        </w:rPr>
        <w:t>，</w:t>
      </w:r>
      <w:r w:rsidRPr="001B77A1">
        <w:rPr>
          <w:szCs w:val="21"/>
        </w:rPr>
        <w:lastRenderedPageBreak/>
        <w:t>格式为</w:t>
      </w:r>
      <w:r w:rsidRPr="001B77A1">
        <w:rPr>
          <w:szCs w:val="21"/>
        </w:rPr>
        <w:t>JPG</w:t>
      </w:r>
      <w:r w:rsidRPr="001B77A1">
        <w:rPr>
          <w:szCs w:val="21"/>
        </w:rPr>
        <w:t>），</w:t>
      </w:r>
      <w:r w:rsidRPr="001B77A1">
        <w:rPr>
          <w:rFonts w:hint="eastAsia"/>
          <w:szCs w:val="21"/>
        </w:rPr>
        <w:t>待现场确认时</w:t>
      </w:r>
      <w:r w:rsidRPr="001B77A1">
        <w:rPr>
          <w:szCs w:val="21"/>
        </w:rPr>
        <w:t>人工核验。</w:t>
      </w:r>
      <w:r w:rsidRPr="001B77A1">
        <w:rPr>
          <w:rFonts w:hint="eastAsia"/>
          <w:szCs w:val="21"/>
        </w:rPr>
        <w:t>核验完成和添加完成在普通话证书信息目录下都会添加一条记录。“待核验”状态</w:t>
      </w:r>
      <w:r w:rsidRPr="001B77A1">
        <w:rPr>
          <w:szCs w:val="21"/>
        </w:rPr>
        <w:t>在认定中不会改变。</w:t>
      </w:r>
    </w:p>
    <w:p w:rsidR="001B77A1" w:rsidRPr="001B77A1" w:rsidRDefault="001B77A1" w:rsidP="001B77A1">
      <w:pPr>
        <w:spacing w:line="360" w:lineRule="auto"/>
        <w:ind w:firstLineChars="200" w:firstLine="420"/>
        <w:rPr>
          <w:szCs w:val="21"/>
        </w:rPr>
      </w:pPr>
      <w:r w:rsidRPr="001B77A1">
        <w:rPr>
          <w:rFonts w:hint="eastAsia"/>
          <w:szCs w:val="21"/>
        </w:rPr>
        <w:t xml:space="preserve">e. </w:t>
      </w:r>
      <w:r w:rsidRPr="001B77A1">
        <w:rPr>
          <w:rFonts w:hint="eastAsia"/>
          <w:szCs w:val="21"/>
        </w:rPr>
        <w:t>此处的</w:t>
      </w:r>
      <w:r w:rsidRPr="001B77A1">
        <w:rPr>
          <w:rFonts w:hint="eastAsia"/>
          <w:b/>
          <w:szCs w:val="21"/>
        </w:rPr>
        <w:t>“免测”仅针对符合政策要求的高校申请人</w:t>
      </w:r>
      <w:r w:rsidRPr="001B77A1">
        <w:rPr>
          <w:rFonts w:hint="eastAsia"/>
          <w:szCs w:val="21"/>
        </w:rPr>
        <w:t>。</w:t>
      </w:r>
    </w:p>
    <w:p w:rsidR="001B77A1" w:rsidRPr="001B77A1" w:rsidRDefault="001B77A1" w:rsidP="001B77A1">
      <w:pPr>
        <w:spacing w:line="360" w:lineRule="auto"/>
        <w:rPr>
          <w:szCs w:val="21"/>
        </w:rPr>
      </w:pPr>
      <w:r w:rsidRPr="001B77A1">
        <w:rPr>
          <w:noProof/>
          <w:szCs w:val="21"/>
        </w:rPr>
        <w:drawing>
          <wp:inline distT="0" distB="0" distL="0" distR="0" wp14:anchorId="4E799F4F" wp14:editId="2AE16A2C">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4</w:t>
      </w:r>
      <w:r w:rsidRPr="001B77A1">
        <w:rPr>
          <w:rFonts w:hint="eastAsia"/>
          <w:szCs w:val="21"/>
        </w:rPr>
        <w:t>）学历学籍信息</w:t>
      </w:r>
    </w:p>
    <w:p w:rsidR="001B77A1" w:rsidRPr="001B77A1" w:rsidRDefault="001B77A1" w:rsidP="001B77A1">
      <w:pPr>
        <w:spacing w:line="360" w:lineRule="auto"/>
        <w:rPr>
          <w:szCs w:val="21"/>
        </w:rPr>
      </w:pPr>
      <w:r w:rsidRPr="001B77A1">
        <w:rPr>
          <w:rFonts w:hint="eastAsia"/>
          <w:szCs w:val="21"/>
        </w:rPr>
        <w:t xml:space="preserve">    </w:t>
      </w:r>
      <w:r w:rsidRPr="001B77A1">
        <w:rPr>
          <w:rFonts w:hint="eastAsia"/>
          <w:szCs w:val="21"/>
        </w:rPr>
        <w:t>学历信息：在此模块下点击</w:t>
      </w:r>
      <w:r w:rsidRPr="001B77A1">
        <w:rPr>
          <w:noProof/>
          <w:szCs w:val="21"/>
        </w:rPr>
        <w:drawing>
          <wp:inline distT="0" distB="0" distL="0" distR="0" wp14:anchorId="24B2F6F9" wp14:editId="00B971E6">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2"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1B77A1">
        <w:rPr>
          <w:rFonts w:hint="eastAsia"/>
          <w:szCs w:val="21"/>
        </w:rPr>
        <w:t>按钮，按照操作步骤进行证书核验，</w:t>
      </w:r>
      <w:r w:rsidRPr="001B77A1">
        <w:rPr>
          <w:szCs w:val="21"/>
        </w:rPr>
        <w:t>在</w:t>
      </w:r>
      <w:r w:rsidRPr="001B77A1">
        <w:rPr>
          <w:szCs w:val="21"/>
        </w:rPr>
        <w:t>“</w:t>
      </w:r>
      <w:r w:rsidRPr="001B77A1">
        <w:rPr>
          <w:szCs w:val="21"/>
        </w:rPr>
        <w:t>核验学历</w:t>
      </w:r>
      <w:r w:rsidRPr="001B77A1">
        <w:rPr>
          <w:szCs w:val="21"/>
        </w:rPr>
        <w:t>”</w:t>
      </w:r>
      <w:r w:rsidRPr="001B77A1">
        <w:rPr>
          <w:szCs w:val="21"/>
        </w:rPr>
        <w:t>类型下，输入证书编号，点击</w:t>
      </w:r>
      <w:r w:rsidRPr="001B77A1">
        <w:rPr>
          <w:noProof/>
          <w:szCs w:val="21"/>
        </w:rPr>
        <w:drawing>
          <wp:inline distT="0" distB="0" distL="0" distR="0" wp14:anchorId="655323F3" wp14:editId="4196FF3D">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4"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1B77A1">
        <w:rPr>
          <w:szCs w:val="21"/>
        </w:rPr>
        <w:t>'</w:t>
      </w:r>
      <w:r w:rsidRPr="001B77A1">
        <w:rPr>
          <w:szCs w:val="21"/>
        </w:rPr>
        <w:t>按钮，系统将在全国高等学校学生信息咨询与就业指导中心（学信网）信息管理系统中获</w:t>
      </w:r>
      <w:r w:rsidRPr="001B77A1">
        <w:rPr>
          <w:color w:val="000000"/>
          <w:szCs w:val="21"/>
        </w:rPr>
        <w:t>取</w:t>
      </w:r>
      <w:r w:rsidRPr="001B77A1">
        <w:rPr>
          <w:rFonts w:hint="eastAsia"/>
          <w:color w:val="000000"/>
          <w:szCs w:val="21"/>
        </w:rPr>
        <w:t>对应学历证书（即毕业证书）的</w:t>
      </w:r>
      <w:r w:rsidRPr="001B77A1">
        <w:rPr>
          <w:szCs w:val="21"/>
        </w:rPr>
        <w:t>相关信息。如果核验不到信息，请检查当前核验的</w:t>
      </w:r>
      <w:r w:rsidRPr="001B77A1">
        <w:rPr>
          <w:rFonts w:hint="eastAsia"/>
          <w:szCs w:val="21"/>
        </w:rPr>
        <w:t>用户</w:t>
      </w:r>
      <w:r w:rsidRPr="001B77A1">
        <w:rPr>
          <w:szCs w:val="21"/>
        </w:rPr>
        <w:t>信息与学历证书信息中的</w:t>
      </w:r>
      <w:r w:rsidRPr="001B77A1">
        <w:rPr>
          <w:szCs w:val="21"/>
        </w:rPr>
        <w:t>"</w:t>
      </w:r>
      <w:r w:rsidRPr="001B77A1">
        <w:rPr>
          <w:szCs w:val="21"/>
        </w:rPr>
        <w:t>姓名、证件号码、证书编号</w:t>
      </w:r>
      <w:r w:rsidRPr="001B77A1">
        <w:rPr>
          <w:szCs w:val="21"/>
        </w:rPr>
        <w:t>"</w:t>
      </w:r>
      <w:r w:rsidRPr="001B77A1">
        <w:rPr>
          <w:szCs w:val="21"/>
        </w:rPr>
        <w:t>是否一致；如果检查无误后，仍然核验不到的证书信息，请选择</w:t>
      </w:r>
      <w:r w:rsidRPr="001B77A1">
        <w:rPr>
          <w:szCs w:val="21"/>
        </w:rPr>
        <w:t>“</w:t>
      </w:r>
      <w:r w:rsidRPr="001B77A1">
        <w:rPr>
          <w:szCs w:val="21"/>
        </w:rPr>
        <w:t>无法核验的学历</w:t>
      </w:r>
      <w:r w:rsidRPr="001B77A1">
        <w:rPr>
          <w:szCs w:val="21"/>
        </w:rPr>
        <w:t>”</w:t>
      </w:r>
      <w:r w:rsidRPr="001B77A1">
        <w:rPr>
          <w:szCs w:val="21"/>
        </w:rPr>
        <w:t>类型，补全相关信息并上传对应的电子版证书（图片大小小于</w:t>
      </w:r>
      <w:r w:rsidRPr="001B77A1">
        <w:rPr>
          <w:rFonts w:hint="eastAsia"/>
          <w:szCs w:val="21"/>
        </w:rPr>
        <w:t>190</w:t>
      </w:r>
      <w:r w:rsidRPr="001B77A1">
        <w:rPr>
          <w:szCs w:val="21"/>
        </w:rPr>
        <w:t>KB</w:t>
      </w:r>
      <w:r w:rsidRPr="001B77A1">
        <w:rPr>
          <w:szCs w:val="21"/>
        </w:rPr>
        <w:t>，格式为</w:t>
      </w:r>
      <w:r w:rsidRPr="001B77A1">
        <w:rPr>
          <w:szCs w:val="21"/>
        </w:rPr>
        <w:t>JPG</w:t>
      </w:r>
      <w:r w:rsidRPr="001B77A1">
        <w:rPr>
          <w:szCs w:val="21"/>
        </w:rPr>
        <w:t>），待现场确认时人工核验</w:t>
      </w:r>
      <w:r w:rsidRPr="001B77A1">
        <w:rPr>
          <w:rFonts w:hint="eastAsia"/>
          <w:szCs w:val="21"/>
        </w:rPr>
        <w:t>（</w:t>
      </w:r>
      <w:r w:rsidRPr="001B77A1">
        <w:rPr>
          <w:szCs w:val="21"/>
        </w:rPr>
        <w:t>中师、幼师及其他中专学历，请选择</w:t>
      </w:r>
      <w:r w:rsidRPr="001B77A1">
        <w:rPr>
          <w:szCs w:val="21"/>
        </w:rPr>
        <w:t>“</w:t>
      </w:r>
      <w:r w:rsidRPr="001B77A1">
        <w:rPr>
          <w:szCs w:val="21"/>
        </w:rPr>
        <w:t>无法核验的学历</w:t>
      </w:r>
      <w:r w:rsidRPr="001B77A1">
        <w:rPr>
          <w:szCs w:val="21"/>
        </w:rPr>
        <w:t>”</w:t>
      </w:r>
      <w:r w:rsidRPr="001B77A1">
        <w:rPr>
          <w:szCs w:val="21"/>
        </w:rPr>
        <w:t>类型</w:t>
      </w:r>
      <w:r w:rsidRPr="001B77A1">
        <w:rPr>
          <w:rFonts w:hint="eastAsia"/>
          <w:szCs w:val="21"/>
        </w:rPr>
        <w:t>）</w:t>
      </w:r>
      <w:r w:rsidRPr="001B77A1">
        <w:rPr>
          <w:szCs w:val="21"/>
        </w:rPr>
        <w:t>。如您所持有的学历为港澳台地区学历或者</w:t>
      </w:r>
      <w:r w:rsidRPr="001B77A1">
        <w:rPr>
          <w:rFonts w:hint="eastAsia"/>
          <w:szCs w:val="21"/>
        </w:rPr>
        <w:t>国</w:t>
      </w:r>
      <w:r w:rsidRPr="001B77A1">
        <w:rPr>
          <w:szCs w:val="21"/>
        </w:rPr>
        <w:t>外留学学历，请选择相应类型进行操作</w:t>
      </w:r>
      <w:r w:rsidRPr="001B77A1">
        <w:rPr>
          <w:rFonts w:hint="eastAsia"/>
          <w:szCs w:val="21"/>
        </w:rPr>
        <w:t>，</w:t>
      </w:r>
      <w:r w:rsidRPr="001B77A1">
        <w:rPr>
          <w:rFonts w:hint="eastAsia"/>
          <w:color w:val="000000"/>
          <w:szCs w:val="21"/>
        </w:rPr>
        <w:t>补充完善学历证书信息，并上传教育部留学服务中心的学历认证报告电子版以备认定机构人工核验</w:t>
      </w:r>
      <w:r w:rsidRPr="001B77A1">
        <w:rPr>
          <w:szCs w:val="21"/>
        </w:rPr>
        <w:t>。</w:t>
      </w:r>
      <w:r w:rsidRPr="001B77A1">
        <w:rPr>
          <w:rFonts w:hint="eastAsia"/>
          <w:szCs w:val="21"/>
        </w:rPr>
        <w:br/>
      </w:r>
      <w:r w:rsidRPr="001B77A1">
        <w:rPr>
          <w:rFonts w:hint="eastAsia"/>
          <w:noProof/>
          <w:szCs w:val="21"/>
        </w:rPr>
        <w:lastRenderedPageBreak/>
        <w:drawing>
          <wp:inline distT="0" distB="0" distL="0" distR="0" wp14:anchorId="58CAA3EC" wp14:editId="70FF69A0">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szCs w:val="21"/>
        </w:rPr>
      </w:pPr>
      <w:r w:rsidRPr="001B77A1">
        <w:rPr>
          <w:rFonts w:hint="eastAsia"/>
          <w:szCs w:val="21"/>
        </w:rPr>
        <w:t xml:space="preserve">    </w:t>
      </w:r>
      <w:r w:rsidRPr="001B77A1">
        <w:rPr>
          <w:rFonts w:hint="eastAsia"/>
          <w:szCs w:val="21"/>
        </w:rPr>
        <w:t>添加学历证书时，如您所毕业的学校不在可选范围之内（查询不到），您可点击“新增学校”按钮，填写相关信息，而后点击“新增确认”即可。</w:t>
      </w:r>
    </w:p>
    <w:p w:rsidR="001B77A1" w:rsidRPr="001B77A1" w:rsidRDefault="001B77A1" w:rsidP="001B77A1">
      <w:pPr>
        <w:spacing w:line="360" w:lineRule="auto"/>
        <w:jc w:val="center"/>
        <w:rPr>
          <w:szCs w:val="21"/>
        </w:rPr>
      </w:pPr>
      <w:r w:rsidRPr="001B77A1">
        <w:rPr>
          <w:noProof/>
          <w:szCs w:val="21"/>
        </w:rPr>
        <w:drawing>
          <wp:inline distT="0" distB="0" distL="0" distR="0" wp14:anchorId="1184179D" wp14:editId="138A9883">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sidRPr="001B77A1">
        <w:rPr>
          <w:noProof/>
          <w:szCs w:val="21"/>
        </w:rPr>
        <w:drawing>
          <wp:inline distT="0" distB="0" distL="0" distR="0" wp14:anchorId="47098F17" wp14:editId="54C3335B">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2"/>
        <w:rPr>
          <w:rFonts w:ascii="Segoe UI" w:hAnsi="Segoe UI" w:cs="Segoe UI"/>
          <w:color w:val="333333"/>
          <w:szCs w:val="21"/>
          <w:shd w:val="clear" w:color="auto" w:fill="FFFFFF"/>
        </w:rPr>
      </w:pPr>
      <w:r w:rsidRPr="001B77A1">
        <w:rPr>
          <w:rFonts w:hint="eastAsia"/>
          <w:b/>
          <w:color w:val="FF0000"/>
          <w:szCs w:val="21"/>
        </w:rPr>
        <w:t>注意</w:t>
      </w:r>
      <w:r w:rsidRPr="001B77A1">
        <w:rPr>
          <w:b/>
          <w:color w:val="FF0000"/>
          <w:szCs w:val="21"/>
        </w:rPr>
        <w:t>：</w:t>
      </w:r>
      <w:r w:rsidRPr="001B77A1">
        <w:rPr>
          <w:color w:val="000000"/>
          <w:szCs w:val="21"/>
        </w:rPr>
        <w:t>填写认证书编号时，</w:t>
      </w:r>
      <w:r w:rsidRPr="001B77A1">
        <w:rPr>
          <w:rFonts w:hint="eastAsia"/>
          <w:color w:val="000000"/>
          <w:szCs w:val="21"/>
        </w:rPr>
        <w:t>如</w:t>
      </w:r>
      <w:r w:rsidRPr="001B77A1">
        <w:rPr>
          <w:color w:val="000000"/>
          <w:szCs w:val="21"/>
        </w:rPr>
        <w:t>遇到使用方括号的情况，请使用【】而非</w:t>
      </w:r>
      <w:r w:rsidRPr="001B77A1">
        <w:rPr>
          <w:color w:val="000000"/>
          <w:szCs w:val="21"/>
        </w:rPr>
        <w:t>[ ]</w:t>
      </w:r>
      <w:r w:rsidRPr="001B77A1">
        <w:rPr>
          <w:color w:val="000000"/>
          <w:szCs w:val="21"/>
        </w:rPr>
        <w:t>。</w:t>
      </w:r>
    </w:p>
    <w:p w:rsidR="001B77A1" w:rsidRPr="001B77A1" w:rsidRDefault="001B77A1" w:rsidP="001B77A1">
      <w:pPr>
        <w:spacing w:line="360" w:lineRule="auto"/>
        <w:ind w:firstLineChars="200" w:firstLine="420"/>
        <w:rPr>
          <w:szCs w:val="21"/>
        </w:rPr>
      </w:pPr>
      <w:r w:rsidRPr="001B77A1">
        <w:rPr>
          <w:rFonts w:hint="eastAsia"/>
          <w:szCs w:val="21"/>
        </w:rPr>
        <w:t>核验完成和添加完成在学历证书信息目录下都会添加一条记录。应届毕业生（在校最后一学期，且未取得毕业证书）不需要录入</w:t>
      </w:r>
      <w:r w:rsidRPr="001B77A1">
        <w:rPr>
          <w:szCs w:val="21"/>
        </w:rPr>
        <w:t>学历信息。</w:t>
      </w:r>
    </w:p>
    <w:p w:rsidR="001B77A1" w:rsidRPr="001B77A1" w:rsidRDefault="001B77A1" w:rsidP="001B77A1">
      <w:pPr>
        <w:spacing w:line="360" w:lineRule="auto"/>
        <w:ind w:firstLineChars="200" w:firstLine="420"/>
        <w:rPr>
          <w:szCs w:val="21"/>
        </w:rPr>
      </w:pPr>
      <w:r w:rsidRPr="001B77A1">
        <w:rPr>
          <w:rFonts w:hint="eastAsia"/>
          <w:color w:val="000000" w:themeColor="text1"/>
          <w:szCs w:val="21"/>
        </w:rPr>
        <w:t>学籍信息：</w:t>
      </w:r>
      <w:r w:rsidRPr="001B77A1">
        <w:rPr>
          <w:rFonts w:hint="eastAsia"/>
          <w:b/>
          <w:color w:val="000000" w:themeColor="text1"/>
          <w:szCs w:val="21"/>
        </w:rPr>
        <w:t>全日制</w:t>
      </w:r>
      <w:r w:rsidRPr="001B77A1">
        <w:rPr>
          <w:b/>
          <w:color w:val="000000" w:themeColor="text1"/>
          <w:szCs w:val="21"/>
        </w:rPr>
        <w:t>应届</w:t>
      </w:r>
      <w:r w:rsidRPr="001B77A1">
        <w:rPr>
          <w:rFonts w:hint="eastAsia"/>
          <w:b/>
          <w:color w:val="000000" w:themeColor="text1"/>
          <w:szCs w:val="21"/>
        </w:rPr>
        <w:t>毕业生</w:t>
      </w:r>
      <w:r w:rsidRPr="001B77A1">
        <w:rPr>
          <w:rFonts w:hint="eastAsia"/>
          <w:szCs w:val="21"/>
        </w:rPr>
        <w:t>在认定报名过程中“同步学籍”。学籍信息可以在</w:t>
      </w:r>
      <w:r w:rsidRPr="001B77A1">
        <w:rPr>
          <w:szCs w:val="21"/>
        </w:rPr>
        <w:t>个人信息中心显示</w:t>
      </w:r>
      <w:r w:rsidRPr="001B77A1">
        <w:rPr>
          <w:rFonts w:hint="eastAsia"/>
          <w:szCs w:val="21"/>
        </w:rPr>
        <w:t>，</w:t>
      </w:r>
      <w:r w:rsidRPr="001B77A1">
        <w:rPr>
          <w:szCs w:val="21"/>
        </w:rPr>
        <w:t>但不</w:t>
      </w:r>
      <w:r w:rsidRPr="001B77A1">
        <w:rPr>
          <w:rFonts w:hint="eastAsia"/>
          <w:szCs w:val="21"/>
        </w:rPr>
        <w:t>能</w:t>
      </w:r>
      <w:r w:rsidRPr="001B77A1">
        <w:rPr>
          <w:szCs w:val="21"/>
        </w:rPr>
        <w:t>个人信息中心录入</w:t>
      </w:r>
      <w:r w:rsidRPr="001B77A1">
        <w:rPr>
          <w:rFonts w:hint="eastAsia"/>
          <w:szCs w:val="21"/>
        </w:rPr>
        <w:t>。</w:t>
      </w:r>
      <w:r w:rsidRPr="001B77A1">
        <w:rPr>
          <w:rFonts w:hint="eastAsia"/>
          <w:szCs w:val="21"/>
        </w:rPr>
        <w:br/>
      </w:r>
      <w:r w:rsidRPr="001B77A1">
        <w:rPr>
          <w:noProof/>
          <w:szCs w:val="21"/>
        </w:rPr>
        <w:lastRenderedPageBreak/>
        <w:drawing>
          <wp:inline distT="0" distB="0" distL="0" distR="0" wp14:anchorId="5F960745" wp14:editId="19A1BA69">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5</w:t>
      </w:r>
      <w:r w:rsidRPr="001B77A1">
        <w:rPr>
          <w:rFonts w:hint="eastAsia"/>
          <w:szCs w:val="21"/>
        </w:rPr>
        <w:t>）学位证书信息</w:t>
      </w:r>
    </w:p>
    <w:p w:rsidR="001B77A1" w:rsidRPr="001B77A1" w:rsidRDefault="001B77A1" w:rsidP="001B77A1">
      <w:pPr>
        <w:spacing w:line="360" w:lineRule="auto"/>
        <w:ind w:firstLineChars="200" w:firstLine="420"/>
        <w:rPr>
          <w:szCs w:val="21"/>
        </w:rPr>
      </w:pPr>
      <w:r w:rsidRPr="001B77A1">
        <w:rPr>
          <w:szCs w:val="21"/>
        </w:rPr>
        <w:t>根据您学位证书上的真实信息，补齐本页面上所空缺的信息。</w:t>
      </w:r>
      <w:r w:rsidRPr="001B77A1">
        <w:rPr>
          <w:rFonts w:hint="eastAsia"/>
          <w:szCs w:val="21"/>
        </w:rPr>
        <w:t>目前系统尚未实现学位的在线核验，学位信息添加成功后，需现场确认时人工审核。</w:t>
      </w:r>
    </w:p>
    <w:p w:rsidR="001B77A1" w:rsidRPr="001B77A1" w:rsidRDefault="001B77A1" w:rsidP="001B77A1">
      <w:pPr>
        <w:spacing w:line="460" w:lineRule="exact"/>
        <w:ind w:firstLineChars="200" w:firstLine="422"/>
        <w:rPr>
          <w:szCs w:val="21"/>
        </w:rPr>
      </w:pPr>
      <w:r w:rsidRPr="001B77A1">
        <w:rPr>
          <w:rFonts w:hint="eastAsia"/>
          <w:b/>
          <w:color w:val="FF0000"/>
          <w:szCs w:val="21"/>
        </w:rPr>
        <w:t>注意</w:t>
      </w:r>
      <w:r w:rsidRPr="001B77A1">
        <w:rPr>
          <w:b/>
          <w:color w:val="FF0000"/>
          <w:szCs w:val="21"/>
        </w:rPr>
        <w:t>：</w:t>
      </w:r>
      <w:r w:rsidRPr="001B77A1">
        <w:rPr>
          <w:rFonts w:hint="eastAsia"/>
          <w:szCs w:val="21"/>
        </w:rPr>
        <w:t>如果您没有获得学位证书，请在“学位名称”处选择“无学位”，学位证书编号会自动对应为“无”。学历符合认定要求的，无学位不影响认定。</w:t>
      </w:r>
    </w:p>
    <w:p w:rsidR="001B77A1" w:rsidRPr="001B77A1" w:rsidRDefault="001B77A1" w:rsidP="001B77A1">
      <w:pPr>
        <w:spacing w:line="460" w:lineRule="exact"/>
        <w:ind w:firstLineChars="200" w:firstLine="420"/>
        <w:rPr>
          <w:rFonts w:ascii="仿宋" w:eastAsia="仿宋" w:hAnsi="仿宋"/>
          <w:szCs w:val="21"/>
        </w:rPr>
      </w:pPr>
      <w:r w:rsidRPr="001B77A1">
        <w:rPr>
          <w:rFonts w:hint="eastAsia"/>
          <w:szCs w:val="21"/>
        </w:rPr>
        <w:t>应届毕业生（在校最后一学期，且未取得毕业证书）</w:t>
      </w:r>
      <w:r w:rsidRPr="001B77A1">
        <w:rPr>
          <w:szCs w:val="21"/>
        </w:rPr>
        <w:t>无需录入</w:t>
      </w:r>
      <w:r w:rsidRPr="001B77A1">
        <w:rPr>
          <w:rFonts w:hint="eastAsia"/>
          <w:szCs w:val="21"/>
        </w:rPr>
        <w:t>学位信息</w:t>
      </w:r>
      <w:r w:rsidRPr="001B77A1">
        <w:rPr>
          <w:szCs w:val="21"/>
        </w:rPr>
        <w:t>。</w:t>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6</w:t>
      </w:r>
      <w:r w:rsidRPr="001B77A1">
        <w:rPr>
          <w:rFonts w:hint="eastAsia"/>
          <w:szCs w:val="21"/>
        </w:rPr>
        <w:t>）教师资格证书信息</w:t>
      </w:r>
    </w:p>
    <w:p w:rsidR="001B77A1" w:rsidRPr="001B77A1" w:rsidRDefault="001B77A1" w:rsidP="001B77A1">
      <w:pPr>
        <w:spacing w:line="360" w:lineRule="auto"/>
        <w:ind w:firstLineChars="200" w:firstLine="420"/>
        <w:rPr>
          <w:szCs w:val="21"/>
        </w:rPr>
      </w:pPr>
      <w:r w:rsidRPr="001B77A1">
        <w:rPr>
          <w:rFonts w:hint="eastAsia"/>
          <w:szCs w:val="21"/>
        </w:rPr>
        <w:t>如果您是在</w:t>
      </w:r>
      <w:r w:rsidRPr="001B77A1">
        <w:rPr>
          <w:rFonts w:hint="eastAsia"/>
          <w:szCs w:val="21"/>
        </w:rPr>
        <w:t>2008</w:t>
      </w:r>
      <w:r w:rsidRPr="001B77A1">
        <w:rPr>
          <w:rFonts w:hint="eastAsia"/>
          <w:szCs w:val="21"/>
        </w:rPr>
        <w:t>年及以后（广西壮族自治区是</w:t>
      </w:r>
      <w:r w:rsidRPr="001B77A1">
        <w:rPr>
          <w:rFonts w:hint="eastAsia"/>
          <w:szCs w:val="21"/>
        </w:rPr>
        <w:t>2012</w:t>
      </w:r>
      <w:r w:rsidRPr="001B77A1">
        <w:rPr>
          <w:rFonts w:hint="eastAsia"/>
          <w:szCs w:val="21"/>
        </w:rPr>
        <w:t>年及以后）认定的教师资格证书，在“教师资格证书信息”下将列出该证书的相关信息。如下图所示：</w:t>
      </w:r>
    </w:p>
    <w:p w:rsidR="001B77A1" w:rsidRPr="001B77A1" w:rsidRDefault="001B77A1" w:rsidP="001B77A1">
      <w:pPr>
        <w:spacing w:line="360" w:lineRule="auto"/>
        <w:jc w:val="center"/>
        <w:rPr>
          <w:szCs w:val="21"/>
        </w:rPr>
      </w:pPr>
      <w:r w:rsidRPr="001B77A1">
        <w:rPr>
          <w:noProof/>
          <w:szCs w:val="21"/>
        </w:rPr>
        <w:drawing>
          <wp:inline distT="0" distB="0" distL="0" distR="0" wp14:anchorId="6C79078A" wp14:editId="7A231837">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2629" cy="1320105"/>
                    </a:xfrm>
                    <a:prstGeom prst="rect">
                      <a:avLst/>
                    </a:prstGeom>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完善个人信息后，点击顶部导航栏中</w:t>
      </w:r>
      <w:r w:rsidRPr="001B77A1">
        <w:rPr>
          <w:noProof/>
          <w:szCs w:val="21"/>
        </w:rPr>
        <w:drawing>
          <wp:inline distT="0" distB="0" distL="0" distR="0" wp14:anchorId="2F64E327" wp14:editId="4C6B1BAB">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0"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Pr="001B77A1">
        <w:rPr>
          <w:rFonts w:hint="eastAsia"/>
          <w:szCs w:val="21"/>
        </w:rPr>
        <w:t>按钮，可看到页面中“业务平台”界面，如下：</w:t>
      </w:r>
    </w:p>
    <w:p w:rsidR="001B77A1" w:rsidRPr="001B77A1" w:rsidRDefault="001B77A1" w:rsidP="001B77A1">
      <w:pPr>
        <w:spacing w:line="360" w:lineRule="auto"/>
        <w:rPr>
          <w:szCs w:val="21"/>
        </w:rPr>
      </w:pPr>
      <w:r w:rsidRPr="001B77A1">
        <w:rPr>
          <w:noProof/>
          <w:szCs w:val="21"/>
        </w:rPr>
        <w:lastRenderedPageBreak/>
        <w:drawing>
          <wp:inline distT="0" distB="0" distL="0" distR="0" wp14:anchorId="44115A6B" wp14:editId="68C698E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szCs w:val="21"/>
        </w:rPr>
      </w:pPr>
      <w:r w:rsidRPr="001B77A1">
        <w:rPr>
          <w:noProof/>
          <w:szCs w:val="21"/>
        </w:rPr>
        <w:drawing>
          <wp:inline distT="0" distB="0" distL="0" distR="0" wp14:anchorId="25E4D48C" wp14:editId="56BAD7A6">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b/>
          <w:szCs w:val="21"/>
        </w:rPr>
      </w:pPr>
      <w:r w:rsidRPr="001B77A1">
        <w:rPr>
          <w:rFonts w:hint="eastAsia"/>
          <w:szCs w:val="21"/>
        </w:rPr>
        <w:t>在业务平台页面中，您可以看到导航栏、业务办理记录及业务模块（教师资格认定、</w:t>
      </w:r>
      <w:r w:rsidRPr="001B77A1">
        <w:rPr>
          <w:bCs/>
          <w:szCs w:val="21"/>
        </w:rPr>
        <w:t>中小学在职教师定期注册</w:t>
      </w:r>
      <w:r w:rsidRPr="001B77A1">
        <w:rPr>
          <w:rFonts w:hint="eastAsia"/>
          <w:szCs w:val="21"/>
        </w:rPr>
        <w:t>）。</w:t>
      </w:r>
    </w:p>
    <w:p w:rsidR="001B77A1" w:rsidRPr="001B77A1" w:rsidRDefault="001B77A1" w:rsidP="001B77A1">
      <w:pPr>
        <w:pStyle w:val="2"/>
        <w:spacing w:beforeLines="50" w:before="156" w:after="0" w:line="360" w:lineRule="auto"/>
        <w:rPr>
          <w:rFonts w:ascii="宋体" w:eastAsia="宋体" w:hAnsi="宋体"/>
          <w:sz w:val="21"/>
          <w:szCs w:val="21"/>
        </w:rPr>
      </w:pPr>
      <w:r w:rsidRPr="001B77A1">
        <w:rPr>
          <w:rFonts w:ascii="宋体" w:eastAsia="宋体" w:hAnsi="宋体" w:hint="eastAsia"/>
          <w:sz w:val="21"/>
          <w:szCs w:val="21"/>
        </w:rPr>
        <w:t>3.教师资格认定业务办理</w:t>
      </w:r>
    </w:p>
    <w:p w:rsidR="001B77A1" w:rsidRPr="001B77A1" w:rsidRDefault="001B77A1" w:rsidP="001B77A1">
      <w:pPr>
        <w:pStyle w:val="4"/>
        <w:ind w:left="714" w:hanging="425"/>
        <w:rPr>
          <w:rStyle w:val="4Char"/>
          <w:rFonts w:ascii="宋体" w:eastAsia="宋体" w:hAnsi="宋体"/>
          <w:sz w:val="21"/>
          <w:szCs w:val="21"/>
        </w:rPr>
      </w:pPr>
      <w:r w:rsidRPr="001B77A1">
        <w:rPr>
          <w:rStyle w:val="4Char"/>
          <w:rFonts w:ascii="宋体" w:eastAsia="宋体" w:hAnsi="宋体" w:hint="eastAsia"/>
          <w:sz w:val="21"/>
          <w:szCs w:val="21"/>
        </w:rPr>
        <w:t>3.1阅读</w:t>
      </w:r>
      <w:r w:rsidRPr="001B77A1">
        <w:rPr>
          <w:rStyle w:val="4Char"/>
          <w:rFonts w:ascii="宋体" w:eastAsia="宋体" w:hAnsi="宋体"/>
          <w:sz w:val="21"/>
          <w:szCs w:val="21"/>
        </w:rPr>
        <w:t>须知</w:t>
      </w:r>
      <w:r w:rsidRPr="001B77A1">
        <w:rPr>
          <w:rStyle w:val="4Char"/>
          <w:rFonts w:ascii="宋体" w:eastAsia="宋体" w:hAnsi="宋体" w:hint="eastAsia"/>
          <w:sz w:val="21"/>
          <w:szCs w:val="21"/>
        </w:rPr>
        <w:t>、</w:t>
      </w:r>
      <w:r w:rsidRPr="001B77A1">
        <w:rPr>
          <w:rStyle w:val="4Char"/>
          <w:rFonts w:ascii="宋体" w:eastAsia="宋体" w:hAnsi="宋体"/>
          <w:sz w:val="21"/>
          <w:szCs w:val="21"/>
        </w:rPr>
        <w:t>查询</w:t>
      </w:r>
      <w:r w:rsidRPr="001B77A1">
        <w:rPr>
          <w:rStyle w:val="4Char"/>
          <w:rFonts w:ascii="宋体" w:eastAsia="宋体" w:hAnsi="宋体" w:hint="eastAsia"/>
          <w:sz w:val="21"/>
          <w:szCs w:val="21"/>
        </w:rPr>
        <w:t>工作</w:t>
      </w:r>
      <w:r w:rsidRPr="001B77A1">
        <w:rPr>
          <w:rStyle w:val="4Char"/>
          <w:rFonts w:ascii="宋体" w:eastAsia="宋体" w:hAnsi="宋体"/>
          <w:sz w:val="21"/>
          <w:szCs w:val="21"/>
        </w:rPr>
        <w:t>开展情况</w:t>
      </w:r>
    </w:p>
    <w:bookmarkEnd w:id="4"/>
    <w:p w:rsidR="001B77A1" w:rsidRPr="001B77A1" w:rsidRDefault="001B77A1" w:rsidP="001B77A1">
      <w:pPr>
        <w:spacing w:line="360" w:lineRule="auto"/>
        <w:ind w:firstLineChars="200" w:firstLine="420"/>
        <w:rPr>
          <w:szCs w:val="21"/>
        </w:rPr>
      </w:pPr>
      <w:r w:rsidRPr="001B77A1">
        <w:rPr>
          <w:rFonts w:hint="eastAsia"/>
          <w:szCs w:val="21"/>
        </w:rPr>
        <w:t>在业务平台页面下，选择</w:t>
      </w:r>
      <w:r w:rsidRPr="001B77A1">
        <w:rPr>
          <w:rFonts w:hint="eastAsia"/>
          <w:b/>
          <w:szCs w:val="21"/>
        </w:rPr>
        <w:t>教师资格认定</w:t>
      </w:r>
      <w:r w:rsidRPr="001B77A1">
        <w:rPr>
          <w:rFonts w:hint="eastAsia"/>
          <w:szCs w:val="21"/>
        </w:rPr>
        <w:t>业务模块</w:t>
      </w:r>
      <w:r w:rsidRPr="001B77A1">
        <w:rPr>
          <w:noProof/>
          <w:szCs w:val="21"/>
        </w:rPr>
        <w:drawing>
          <wp:inline distT="0" distB="0" distL="0" distR="0" wp14:anchorId="58EFDE82" wp14:editId="05380DF4">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3"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1B77A1">
        <w:rPr>
          <w:rFonts w:hint="eastAsia"/>
          <w:szCs w:val="21"/>
        </w:rPr>
        <w:t>，首先点击</w:t>
      </w:r>
      <w:r w:rsidRPr="001B77A1">
        <w:rPr>
          <w:noProof/>
          <w:szCs w:val="21"/>
        </w:rPr>
        <w:drawing>
          <wp:inline distT="0" distB="0" distL="0" distR="0" wp14:anchorId="527BEC42" wp14:editId="772376AA">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4"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1B77A1">
        <w:rPr>
          <w:rFonts w:hint="eastAsia"/>
          <w:szCs w:val="21"/>
        </w:rPr>
        <w:t>按钮，仔细阅读</w:t>
      </w:r>
      <w:r w:rsidRPr="001B77A1">
        <w:rPr>
          <w:rFonts w:hint="eastAsia"/>
          <w:b/>
          <w:szCs w:val="21"/>
        </w:rPr>
        <w:t>教师资格认定</w:t>
      </w:r>
      <w:r w:rsidRPr="001B77A1">
        <w:rPr>
          <w:rFonts w:hint="eastAsia"/>
          <w:szCs w:val="21"/>
        </w:rPr>
        <w:t>申请人必读中的内容。</w:t>
      </w:r>
    </w:p>
    <w:p w:rsidR="001B77A1" w:rsidRPr="001B77A1" w:rsidRDefault="001B77A1" w:rsidP="001B77A1">
      <w:pPr>
        <w:spacing w:line="360" w:lineRule="auto"/>
        <w:rPr>
          <w:szCs w:val="21"/>
        </w:rPr>
      </w:pPr>
      <w:r w:rsidRPr="001B77A1">
        <w:rPr>
          <w:noProof/>
          <w:szCs w:val="21"/>
        </w:rPr>
        <w:drawing>
          <wp:inline distT="0" distB="0" distL="0" distR="0" wp14:anchorId="268C5E08" wp14:editId="72001F9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382520"/>
                    </a:xfrm>
                    <a:prstGeom prst="rect">
                      <a:avLst/>
                    </a:prstGeom>
                  </pic:spPr>
                </pic:pic>
              </a:graphicData>
            </a:graphic>
          </wp:inline>
        </w:drawing>
      </w:r>
    </w:p>
    <w:p w:rsidR="001B77A1" w:rsidRPr="001B77A1" w:rsidRDefault="001B77A1" w:rsidP="001B77A1">
      <w:pPr>
        <w:spacing w:line="360" w:lineRule="auto"/>
        <w:ind w:firstLine="420"/>
        <w:rPr>
          <w:szCs w:val="21"/>
        </w:rPr>
      </w:pPr>
      <w:r w:rsidRPr="001B77A1">
        <w:rPr>
          <w:rFonts w:hint="eastAsia"/>
          <w:szCs w:val="21"/>
        </w:rPr>
        <w:lastRenderedPageBreak/>
        <w:t>阅读完毕后，请在右上角点击</w:t>
      </w:r>
      <w:r w:rsidRPr="001B77A1">
        <w:rPr>
          <w:noProof/>
          <w:szCs w:val="21"/>
        </w:rPr>
        <w:drawing>
          <wp:inline distT="0" distB="0" distL="0" distR="0" wp14:anchorId="09C7BC2B" wp14:editId="4E8A83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6"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1B77A1">
        <w:rPr>
          <w:rFonts w:hint="eastAsia"/>
          <w:szCs w:val="21"/>
        </w:rPr>
        <w:t>按钮，返回业务平台，选择教师资格认定业务模块下，点击</w:t>
      </w:r>
      <w:r w:rsidRPr="001B77A1">
        <w:rPr>
          <w:noProof/>
          <w:szCs w:val="21"/>
        </w:rPr>
        <w:drawing>
          <wp:inline distT="0" distB="0" distL="0" distR="0" wp14:anchorId="32F5FD2A" wp14:editId="21FE0AF4">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7"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1B77A1">
        <w:rPr>
          <w:rFonts w:hint="eastAsia"/>
          <w:szCs w:val="21"/>
        </w:rPr>
        <w:t>按钮，您将进入教师资格认定网报时间查询页面</w:t>
      </w:r>
    </w:p>
    <w:p w:rsidR="001B77A1" w:rsidRPr="001B77A1" w:rsidRDefault="001B77A1" w:rsidP="001B77A1">
      <w:pPr>
        <w:spacing w:line="360" w:lineRule="auto"/>
        <w:ind w:firstLine="420"/>
        <w:rPr>
          <w:color w:val="FF0000"/>
          <w:szCs w:val="21"/>
        </w:rPr>
      </w:pPr>
      <w:r w:rsidRPr="001B77A1">
        <w:rPr>
          <w:color w:val="FF0000"/>
          <w:szCs w:val="21"/>
        </w:rPr>
        <w:t>如您无法点击报名按钮，且可见其颜色较</w:t>
      </w:r>
      <w:r w:rsidRPr="001B77A1">
        <w:rPr>
          <w:rFonts w:hint="eastAsia"/>
          <w:color w:val="FF0000"/>
          <w:szCs w:val="21"/>
        </w:rPr>
        <w:t>右侧</w:t>
      </w:r>
      <w:r w:rsidRPr="001B77A1">
        <w:rPr>
          <w:color w:val="FF0000"/>
          <w:szCs w:val="21"/>
        </w:rPr>
        <w:t>定期注册报名按钮较浅，则您点击了错误的入口，回到首页重新</w:t>
      </w:r>
      <w:r w:rsidRPr="001B77A1">
        <w:rPr>
          <w:rFonts w:hint="eastAsia"/>
          <w:color w:val="FF0000"/>
          <w:szCs w:val="21"/>
        </w:rPr>
        <w:t>点击</w:t>
      </w:r>
      <w:r w:rsidRPr="001B77A1">
        <w:rPr>
          <w:noProof/>
          <w:color w:val="FF0000"/>
          <w:szCs w:val="21"/>
        </w:rPr>
        <w:drawing>
          <wp:inline distT="0" distB="0" distL="0" distR="0" wp14:anchorId="29F6EC30" wp14:editId="00CFB419">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1409700" cy="276225"/>
                    </a:xfrm>
                    <a:prstGeom prst="rect">
                      <a:avLst/>
                    </a:prstGeom>
                    <a:noFill/>
                  </pic:spPr>
                </pic:pic>
              </a:graphicData>
            </a:graphic>
          </wp:inline>
        </w:drawing>
      </w:r>
      <w:r w:rsidRPr="001B77A1">
        <w:rPr>
          <w:rFonts w:hint="eastAsia"/>
          <w:color w:val="FF0000"/>
          <w:szCs w:val="21"/>
        </w:rPr>
        <w:t>进入</w:t>
      </w:r>
      <w:r w:rsidRPr="001B77A1">
        <w:rPr>
          <w:color w:val="FF0000"/>
          <w:szCs w:val="21"/>
        </w:rPr>
        <w:t>即可，不必重新注册</w:t>
      </w:r>
      <w:r w:rsidRPr="001B77A1">
        <w:rPr>
          <w:rFonts w:hint="eastAsia"/>
          <w:color w:val="FF0000"/>
          <w:szCs w:val="21"/>
        </w:rPr>
        <w:t>账号</w:t>
      </w:r>
      <w:r w:rsidRPr="001B77A1">
        <w:rPr>
          <w:color w:val="FF0000"/>
          <w:szCs w:val="21"/>
        </w:rPr>
        <w:t>。</w:t>
      </w:r>
    </w:p>
    <w:p w:rsidR="001B77A1" w:rsidRPr="001B77A1" w:rsidRDefault="001B77A1" w:rsidP="001B77A1">
      <w:pPr>
        <w:spacing w:line="360" w:lineRule="auto"/>
        <w:rPr>
          <w:szCs w:val="21"/>
        </w:rPr>
      </w:pPr>
      <w:r w:rsidRPr="001B77A1">
        <w:rPr>
          <w:noProof/>
          <w:szCs w:val="21"/>
        </w:rPr>
        <w:drawing>
          <wp:inline distT="0" distB="0" distL="0" distR="0" wp14:anchorId="3B3CE193" wp14:editId="29A68A9D">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选择省、市、资格种类、认定机构、确认点信息来查看认定机构是否开通网报业务，如果已开通，点击</w:t>
      </w:r>
      <w:r w:rsidRPr="001B77A1">
        <w:rPr>
          <w:noProof/>
          <w:szCs w:val="21"/>
        </w:rPr>
        <w:drawing>
          <wp:inline distT="0" distB="0" distL="0" distR="0" wp14:anchorId="75206F8A" wp14:editId="7863FE69">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0"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sidRPr="001B77A1">
        <w:rPr>
          <w:rFonts w:hint="eastAsia"/>
          <w:szCs w:val="21"/>
        </w:rPr>
        <w:t>按钮，进入到认定报名申报协议界面。如认定机构未开通网上申报工作，请根据页面提示信息，联系和咨询对应认定机构，获取具体认定工作安排的信息。</w:t>
      </w:r>
    </w:p>
    <w:p w:rsidR="001B77A1" w:rsidRPr="001B77A1" w:rsidRDefault="001B77A1" w:rsidP="001B77A1">
      <w:pPr>
        <w:pStyle w:val="4"/>
        <w:ind w:left="714" w:hanging="425"/>
        <w:rPr>
          <w:rStyle w:val="4Char"/>
          <w:rFonts w:ascii="宋体" w:eastAsia="宋体" w:hAnsi="宋体"/>
          <w:sz w:val="21"/>
          <w:szCs w:val="21"/>
        </w:rPr>
      </w:pPr>
      <w:r w:rsidRPr="001B77A1">
        <w:rPr>
          <w:rStyle w:val="4Char"/>
          <w:rFonts w:ascii="宋体" w:eastAsia="宋体" w:hAnsi="宋体" w:hint="eastAsia"/>
          <w:sz w:val="21"/>
          <w:szCs w:val="21"/>
        </w:rPr>
        <w:t>3</w:t>
      </w:r>
      <w:r w:rsidRPr="001B77A1">
        <w:rPr>
          <w:rStyle w:val="4Char"/>
          <w:rFonts w:ascii="宋体" w:eastAsia="宋体" w:hAnsi="宋体"/>
          <w:sz w:val="21"/>
          <w:szCs w:val="21"/>
        </w:rPr>
        <w:t>.2</w:t>
      </w:r>
      <w:r w:rsidRPr="001B77A1">
        <w:rPr>
          <w:rStyle w:val="4Char"/>
          <w:rFonts w:ascii="宋体" w:eastAsia="宋体" w:hAnsi="宋体" w:hint="eastAsia"/>
          <w:sz w:val="21"/>
          <w:szCs w:val="21"/>
        </w:rPr>
        <w:t>正式</w:t>
      </w:r>
      <w:r w:rsidRPr="001B77A1">
        <w:rPr>
          <w:rStyle w:val="4Char"/>
          <w:rFonts w:ascii="宋体" w:eastAsia="宋体" w:hAnsi="宋体"/>
          <w:sz w:val="21"/>
          <w:szCs w:val="21"/>
        </w:rPr>
        <w:t>报名</w:t>
      </w:r>
    </w:p>
    <w:p w:rsidR="001B77A1" w:rsidRPr="001B77A1" w:rsidRDefault="001B77A1" w:rsidP="001B77A1">
      <w:pPr>
        <w:rPr>
          <w:b/>
          <w:color w:val="FF0000"/>
          <w:szCs w:val="21"/>
        </w:rPr>
      </w:pPr>
      <w:r w:rsidRPr="001B77A1">
        <w:rPr>
          <w:rFonts w:hint="eastAsia"/>
          <w:b/>
          <w:color w:val="FF0000"/>
          <w:szCs w:val="21"/>
        </w:rPr>
        <w:t xml:space="preserve">    </w:t>
      </w:r>
      <w:r w:rsidRPr="001B77A1">
        <w:rPr>
          <w:rFonts w:hint="eastAsia"/>
          <w:b/>
          <w:color w:val="FF0000"/>
          <w:szCs w:val="21"/>
        </w:rPr>
        <w:t>请</w:t>
      </w:r>
      <w:r w:rsidRPr="001B77A1">
        <w:rPr>
          <w:b/>
          <w:color w:val="FF0000"/>
          <w:szCs w:val="21"/>
        </w:rPr>
        <w:t>注意，所有环节均完成，生成报名号之后</w:t>
      </w:r>
      <w:r w:rsidRPr="001B77A1">
        <w:rPr>
          <w:rFonts w:hint="eastAsia"/>
          <w:b/>
          <w:color w:val="FF0000"/>
          <w:szCs w:val="21"/>
        </w:rPr>
        <w:t>方为</w:t>
      </w:r>
      <w:r w:rsidRPr="001B77A1">
        <w:rPr>
          <w:b/>
          <w:color w:val="FF0000"/>
          <w:szCs w:val="21"/>
        </w:rPr>
        <w:t>报名成功</w:t>
      </w:r>
      <w:r w:rsidRPr="001B77A1">
        <w:rPr>
          <w:rFonts w:hint="eastAsia"/>
          <w:b/>
          <w:color w:val="FF0000"/>
          <w:szCs w:val="21"/>
        </w:rPr>
        <w:t>!</w:t>
      </w:r>
    </w:p>
    <w:p w:rsidR="001B77A1" w:rsidRPr="001B77A1" w:rsidRDefault="001B77A1" w:rsidP="001B77A1">
      <w:pPr>
        <w:spacing w:line="360" w:lineRule="auto"/>
        <w:ind w:firstLine="420"/>
        <w:rPr>
          <w:szCs w:val="21"/>
        </w:rPr>
      </w:pPr>
      <w:r w:rsidRPr="001B77A1">
        <w:rPr>
          <w:rFonts w:hint="eastAsia"/>
          <w:szCs w:val="21"/>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rsidR="001B77A1" w:rsidRPr="001B77A1" w:rsidRDefault="001B77A1" w:rsidP="001B77A1">
      <w:pPr>
        <w:spacing w:line="360" w:lineRule="auto"/>
        <w:rPr>
          <w:szCs w:val="21"/>
        </w:rPr>
      </w:pPr>
      <w:r w:rsidRPr="001B77A1">
        <w:rPr>
          <w:noProof/>
          <w:szCs w:val="21"/>
        </w:rPr>
        <w:lastRenderedPageBreak/>
        <w:drawing>
          <wp:inline distT="0" distB="0" distL="0" distR="0" wp14:anchorId="2F23F6F6" wp14:editId="11C5F5BD">
            <wp:extent cx="6120130" cy="21101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110105"/>
                    </a:xfrm>
                    <a:prstGeom prst="rect">
                      <a:avLst/>
                    </a:prstGeom>
                  </pic:spPr>
                </pic:pic>
              </a:graphicData>
            </a:graphic>
          </wp:inline>
        </w:drawing>
      </w:r>
    </w:p>
    <w:p w:rsidR="001B77A1" w:rsidRPr="001B77A1" w:rsidRDefault="001B77A1" w:rsidP="001B77A1">
      <w:pPr>
        <w:spacing w:line="360" w:lineRule="auto"/>
        <w:rPr>
          <w:szCs w:val="21"/>
        </w:rPr>
      </w:pPr>
      <w:r w:rsidRPr="001B77A1">
        <w:rPr>
          <w:noProof/>
          <w:szCs w:val="21"/>
        </w:rPr>
        <w:drawing>
          <wp:inline distT="0" distB="0" distL="0" distR="0" wp14:anchorId="72711A3D" wp14:editId="78089A68">
            <wp:extent cx="6120130" cy="1866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866900"/>
                    </a:xfrm>
                    <a:prstGeom prst="rect">
                      <a:avLst/>
                    </a:prstGeom>
                  </pic:spPr>
                </pic:pic>
              </a:graphicData>
            </a:graphic>
          </wp:inline>
        </w:drawing>
      </w:r>
    </w:p>
    <w:p w:rsidR="001B77A1" w:rsidRPr="001B77A1" w:rsidRDefault="001B77A1" w:rsidP="001B77A1">
      <w:pPr>
        <w:spacing w:line="360" w:lineRule="auto"/>
        <w:ind w:firstLine="420"/>
        <w:rPr>
          <w:szCs w:val="21"/>
        </w:rPr>
      </w:pPr>
      <w:r w:rsidRPr="001B77A1">
        <w:rPr>
          <w:rFonts w:hint="eastAsia"/>
          <w:szCs w:val="21"/>
        </w:rPr>
        <w:t>点击</w:t>
      </w:r>
      <w:r w:rsidRPr="001B77A1">
        <w:rPr>
          <w:noProof/>
          <w:szCs w:val="21"/>
        </w:rPr>
        <w:drawing>
          <wp:inline distT="0" distB="0" distL="0" distR="0" wp14:anchorId="7D18788C" wp14:editId="2ED57AF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3"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1B77A1">
        <w:rPr>
          <w:rFonts w:hint="eastAsia"/>
          <w:szCs w:val="21"/>
        </w:rPr>
        <w:t>进入填写身份信息页面：</w:t>
      </w:r>
    </w:p>
    <w:p w:rsidR="001B77A1" w:rsidRPr="001B77A1" w:rsidRDefault="001B77A1" w:rsidP="001B77A1">
      <w:pPr>
        <w:spacing w:line="360" w:lineRule="auto"/>
        <w:rPr>
          <w:szCs w:val="21"/>
        </w:rPr>
      </w:pPr>
      <w:r w:rsidRPr="001B77A1">
        <w:rPr>
          <w:noProof/>
          <w:szCs w:val="21"/>
        </w:rPr>
        <w:drawing>
          <wp:inline distT="0" distB="0" distL="0" distR="0" wp14:anchorId="4EDA0834" wp14:editId="1D798384">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szCs w:val="21"/>
        </w:rPr>
      </w:pPr>
      <w:r w:rsidRPr="001B77A1">
        <w:rPr>
          <w:rFonts w:hint="eastAsia"/>
          <w:szCs w:val="21"/>
        </w:rPr>
        <w:t xml:space="preserve">    </w:t>
      </w:r>
      <w:r w:rsidRPr="001B77A1">
        <w:rPr>
          <w:rFonts w:hint="eastAsia"/>
          <w:szCs w:val="21"/>
        </w:rPr>
        <w:t>（</w:t>
      </w:r>
      <w:r w:rsidRPr="001B77A1">
        <w:rPr>
          <w:rFonts w:hint="eastAsia"/>
          <w:szCs w:val="21"/>
        </w:rPr>
        <w:t>1</w:t>
      </w:r>
      <w:r w:rsidRPr="001B77A1">
        <w:rPr>
          <w:rFonts w:hint="eastAsia"/>
          <w:szCs w:val="21"/>
        </w:rPr>
        <w:t>）“请选择考试形式”：</w:t>
      </w:r>
    </w:p>
    <w:p w:rsidR="001B77A1" w:rsidRPr="001B77A1" w:rsidRDefault="001B77A1" w:rsidP="001B77A1">
      <w:pPr>
        <w:spacing w:line="360" w:lineRule="auto"/>
        <w:rPr>
          <w:szCs w:val="21"/>
        </w:rPr>
      </w:pPr>
      <w:r w:rsidRPr="001B77A1">
        <w:rPr>
          <w:rFonts w:hint="eastAsia"/>
          <w:szCs w:val="21"/>
        </w:rPr>
        <w:t xml:space="preserve">    </w:t>
      </w:r>
      <w:r w:rsidRPr="001B77A1">
        <w:rPr>
          <w:rFonts w:hint="eastAsia"/>
          <w:szCs w:val="21"/>
        </w:rPr>
        <w:t>①以“</w:t>
      </w:r>
      <w:r w:rsidRPr="001B77A1">
        <w:rPr>
          <w:rFonts w:hint="eastAsia"/>
          <w:b/>
          <w:szCs w:val="21"/>
        </w:rPr>
        <w:t>国家统一考试</w:t>
      </w:r>
      <w:r w:rsidRPr="001B77A1">
        <w:rPr>
          <w:rFonts w:hint="eastAsia"/>
          <w:szCs w:val="21"/>
        </w:rPr>
        <w:t>”形式参加认定，请选择本人名下考试合格证明信息</w:t>
      </w:r>
      <w:r w:rsidRPr="001B77A1">
        <w:rPr>
          <w:rFonts w:hint="eastAsia"/>
          <w:color w:val="000000"/>
          <w:szCs w:val="21"/>
        </w:rPr>
        <w:t>（资格认定报名时间在合格证有效期内的方能选择使用）</w:t>
      </w:r>
      <w:r w:rsidRPr="001B77A1">
        <w:rPr>
          <w:rFonts w:hint="eastAsia"/>
          <w:szCs w:val="21"/>
        </w:rPr>
        <w:t>；</w:t>
      </w:r>
    </w:p>
    <w:p w:rsidR="001B77A1" w:rsidRPr="001B77A1" w:rsidRDefault="001B77A1" w:rsidP="001B77A1">
      <w:pPr>
        <w:spacing w:line="360" w:lineRule="auto"/>
        <w:rPr>
          <w:szCs w:val="21"/>
        </w:rPr>
      </w:pPr>
      <w:r w:rsidRPr="001B77A1">
        <w:rPr>
          <w:rFonts w:hint="eastAsia"/>
          <w:szCs w:val="21"/>
        </w:rPr>
        <w:t xml:space="preserve">    </w:t>
      </w:r>
      <w:r w:rsidRPr="001B77A1">
        <w:rPr>
          <w:rFonts w:hint="eastAsia"/>
          <w:szCs w:val="21"/>
        </w:rPr>
        <w:t>②以</w:t>
      </w:r>
      <w:r w:rsidRPr="001B77A1">
        <w:rPr>
          <w:rFonts w:hint="eastAsia"/>
          <w:b/>
          <w:szCs w:val="21"/>
        </w:rPr>
        <w:t>非国家统一考试（含免考）</w:t>
      </w:r>
      <w:r w:rsidRPr="001B77A1">
        <w:rPr>
          <w:rFonts w:hint="eastAsia"/>
          <w:szCs w:val="21"/>
        </w:rPr>
        <w:t>参与认定</w:t>
      </w:r>
      <w:r w:rsidRPr="001B77A1">
        <w:rPr>
          <w:rFonts w:hint="eastAsia"/>
          <w:b/>
          <w:szCs w:val="21"/>
        </w:rPr>
        <w:t>（含高校及省考申请人）</w:t>
      </w:r>
      <w:r w:rsidRPr="001B77A1">
        <w:rPr>
          <w:rFonts w:hint="eastAsia"/>
          <w:szCs w:val="21"/>
        </w:rPr>
        <w:t>，则点选“非国家统一考试（含免考）”；</w:t>
      </w:r>
    </w:p>
    <w:p w:rsidR="001B77A1" w:rsidRPr="001B77A1" w:rsidRDefault="001B77A1" w:rsidP="001B77A1">
      <w:pPr>
        <w:spacing w:line="360" w:lineRule="auto"/>
        <w:rPr>
          <w:szCs w:val="21"/>
        </w:rPr>
      </w:pPr>
      <w:r w:rsidRPr="001B77A1">
        <w:rPr>
          <w:rFonts w:hint="eastAsia"/>
          <w:szCs w:val="21"/>
        </w:rPr>
        <w:t xml:space="preserve">    </w:t>
      </w:r>
      <w:r w:rsidRPr="001B77A1">
        <w:rPr>
          <w:rFonts w:hint="eastAsia"/>
          <w:szCs w:val="21"/>
        </w:rPr>
        <w:t>③如您已取得《师范生教师职业能力证书》，且报名时该证书处于有效期之内，则可选</w:t>
      </w:r>
      <w:r w:rsidRPr="001B77A1">
        <w:rPr>
          <w:rFonts w:hint="eastAsia"/>
          <w:szCs w:val="21"/>
        </w:rPr>
        <w:lastRenderedPageBreak/>
        <w:t>择“</w:t>
      </w:r>
      <w:r w:rsidRPr="001B77A1">
        <w:rPr>
          <w:rFonts w:hint="eastAsia"/>
          <w:b/>
          <w:szCs w:val="21"/>
        </w:rPr>
        <w:t>免试认定改革人员</w:t>
      </w:r>
      <w:r w:rsidRPr="001B77A1">
        <w:rPr>
          <w:rFonts w:hint="eastAsia"/>
          <w:szCs w:val="21"/>
        </w:rPr>
        <w:t>”，进行相应资格种类及任教学科教师资格的认定。</w:t>
      </w:r>
      <w:r w:rsidRPr="001B77A1">
        <w:rPr>
          <w:rFonts w:hint="eastAsia"/>
          <w:b/>
          <w:szCs w:val="21"/>
        </w:rPr>
        <w:t>该项仅限</w:t>
      </w:r>
      <w:r w:rsidRPr="001B77A1">
        <w:rPr>
          <w:rFonts w:hint="eastAsia"/>
          <w:b/>
          <w:szCs w:val="21"/>
        </w:rPr>
        <w:t>2021</w:t>
      </w:r>
      <w:r w:rsidRPr="001B77A1">
        <w:rPr>
          <w:rFonts w:hint="eastAsia"/>
          <w:b/>
          <w:szCs w:val="21"/>
        </w:rPr>
        <w:t>年及以后纳入免试认定改革且取得上述证书的教育类研究生和师范生。</w:t>
      </w:r>
    </w:p>
    <w:p w:rsidR="001B77A1" w:rsidRPr="001B77A1" w:rsidRDefault="001B77A1" w:rsidP="001B77A1">
      <w:pPr>
        <w:spacing w:line="360" w:lineRule="auto"/>
        <w:rPr>
          <w:szCs w:val="21"/>
        </w:rPr>
      </w:pPr>
      <w:r w:rsidRPr="001B77A1">
        <w:rPr>
          <w:noProof/>
          <w:szCs w:val="21"/>
        </w:rPr>
        <w:drawing>
          <wp:inline distT="0" distB="0" distL="0" distR="0" wp14:anchorId="59B72383" wp14:editId="61DA3A25">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color w:val="000000"/>
          <w:szCs w:val="21"/>
        </w:rPr>
      </w:pPr>
      <w:r w:rsidRPr="001B77A1">
        <w:rPr>
          <w:rFonts w:hint="eastAsia"/>
          <w:szCs w:val="21"/>
        </w:rPr>
        <w:t xml:space="preserve">    </w:t>
      </w:r>
      <w:r w:rsidRPr="001B77A1">
        <w:rPr>
          <w:rFonts w:hint="eastAsia"/>
          <w:szCs w:val="21"/>
        </w:rPr>
        <w:t>（</w:t>
      </w:r>
      <w:r w:rsidRPr="001B77A1">
        <w:rPr>
          <w:rFonts w:hint="eastAsia"/>
          <w:szCs w:val="21"/>
        </w:rPr>
        <w:t>2</w:t>
      </w:r>
      <w:r w:rsidRPr="001B77A1">
        <w:rPr>
          <w:rFonts w:hint="eastAsia"/>
          <w:szCs w:val="21"/>
        </w:rPr>
        <w:t>）选择普通话证书信息：选择参与本次认定的本人名下的普通话证书信息。如</w:t>
      </w:r>
      <w:r w:rsidRPr="001B77A1">
        <w:rPr>
          <w:rFonts w:hint="eastAsia"/>
          <w:color w:val="000000"/>
          <w:szCs w:val="21"/>
        </w:rPr>
        <w:t>您没有在个人信息中心添加信息，请点击“添加普通话证书”按钮进行添加。</w:t>
      </w:r>
    </w:p>
    <w:p w:rsidR="001B77A1" w:rsidRPr="001B77A1" w:rsidRDefault="001B77A1" w:rsidP="001B77A1">
      <w:pPr>
        <w:spacing w:line="360" w:lineRule="auto"/>
        <w:rPr>
          <w:color w:val="000000"/>
          <w:szCs w:val="21"/>
        </w:rPr>
      </w:pPr>
      <w:r w:rsidRPr="001B77A1">
        <w:rPr>
          <w:rFonts w:hint="eastAsia"/>
          <w:szCs w:val="21"/>
        </w:rPr>
        <w:t xml:space="preserve">    </w:t>
      </w:r>
      <w:r w:rsidRPr="001B77A1">
        <w:rPr>
          <w:rFonts w:hint="eastAsia"/>
          <w:szCs w:val="21"/>
        </w:rPr>
        <w:t>此处的</w:t>
      </w:r>
      <w:r w:rsidRPr="001B77A1">
        <w:rPr>
          <w:rFonts w:hint="eastAsia"/>
          <w:b/>
          <w:szCs w:val="21"/>
        </w:rPr>
        <w:t>“免测”仅针对符合政策要求的高校申请人</w:t>
      </w:r>
      <w:r w:rsidRPr="001B77A1">
        <w:rPr>
          <w:rFonts w:hint="eastAsia"/>
          <w:szCs w:val="21"/>
        </w:rPr>
        <w:t>。</w:t>
      </w:r>
    </w:p>
    <w:p w:rsidR="001B77A1" w:rsidRPr="001B77A1" w:rsidRDefault="001B77A1" w:rsidP="001B77A1">
      <w:pPr>
        <w:spacing w:line="360" w:lineRule="auto"/>
        <w:rPr>
          <w:szCs w:val="21"/>
        </w:rPr>
      </w:pPr>
      <w:r w:rsidRPr="001B77A1">
        <w:rPr>
          <w:noProof/>
          <w:szCs w:val="21"/>
        </w:rPr>
        <w:drawing>
          <wp:inline distT="0" distB="0" distL="0" distR="0" wp14:anchorId="0BF58A51" wp14:editId="65C7F5FA">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color w:val="000000"/>
          <w:szCs w:val="21"/>
        </w:rPr>
      </w:pPr>
      <w:r w:rsidRPr="001B77A1">
        <w:rPr>
          <w:rFonts w:hint="eastAsia"/>
          <w:szCs w:val="21"/>
        </w:rPr>
        <w:t>（</w:t>
      </w:r>
      <w:r w:rsidRPr="001B77A1">
        <w:rPr>
          <w:rFonts w:hint="eastAsia"/>
          <w:szCs w:val="21"/>
        </w:rPr>
        <w:t>3</w:t>
      </w:r>
      <w:r w:rsidRPr="001B77A1">
        <w:rPr>
          <w:rFonts w:hint="eastAsia"/>
          <w:szCs w:val="21"/>
        </w:rPr>
        <w:t>）选择是否在校生。如果您为</w:t>
      </w:r>
      <w:r w:rsidRPr="001B77A1">
        <w:rPr>
          <w:rFonts w:hint="eastAsia"/>
          <w:b/>
          <w:szCs w:val="21"/>
        </w:rPr>
        <w:t>非在校生，或已经取得了毕业证书</w:t>
      </w:r>
      <w:r w:rsidRPr="001B77A1">
        <w:rPr>
          <w:rFonts w:hint="eastAsia"/>
          <w:szCs w:val="21"/>
        </w:rPr>
        <w:t>，请在“是否在校生”处，选择“否”，并选择相应的学历和学位信息。（</w:t>
      </w:r>
      <w:r w:rsidRPr="001B77A1">
        <w:rPr>
          <w:rFonts w:hint="eastAsia"/>
          <w:color w:val="000000"/>
          <w:szCs w:val="21"/>
        </w:rPr>
        <w:t>如果您没有获得学位证书</w:t>
      </w:r>
      <w:r w:rsidRPr="001B77A1">
        <w:rPr>
          <w:rFonts w:hint="eastAsia"/>
          <w:color w:val="000000"/>
          <w:szCs w:val="21"/>
        </w:rPr>
        <w:t>,</w:t>
      </w:r>
      <w:r w:rsidRPr="001B77A1">
        <w:rPr>
          <w:rFonts w:hint="eastAsia"/>
          <w:color w:val="000000"/>
          <w:szCs w:val="21"/>
        </w:rPr>
        <w:t>请点击</w:t>
      </w:r>
      <w:r w:rsidRPr="001B77A1">
        <w:rPr>
          <w:noProof/>
          <w:szCs w:val="21"/>
        </w:rPr>
        <w:drawing>
          <wp:inline distT="0" distB="0" distL="0" distR="0" wp14:anchorId="43346CA2" wp14:editId="4D386382">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7"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1B77A1">
        <w:rPr>
          <w:rFonts w:hint="eastAsia"/>
          <w:color w:val="000000"/>
          <w:szCs w:val="21"/>
        </w:rPr>
        <w:t>按钮，在“学位名称”处选择“无学位”，学位证书编号自动对应为“无”。）如您没有在个人信息中心添加信息，请点击添加按钮进行添加。</w:t>
      </w:r>
    </w:p>
    <w:p w:rsidR="001B77A1" w:rsidRPr="001B77A1" w:rsidRDefault="001B77A1" w:rsidP="001B77A1">
      <w:pPr>
        <w:spacing w:line="360" w:lineRule="auto"/>
        <w:rPr>
          <w:color w:val="000000"/>
          <w:szCs w:val="21"/>
        </w:rPr>
      </w:pPr>
      <w:r w:rsidRPr="001B77A1">
        <w:rPr>
          <w:rFonts w:hint="eastAsia"/>
          <w:noProof/>
          <w:color w:val="000000"/>
          <w:szCs w:val="21"/>
        </w:rPr>
        <w:drawing>
          <wp:inline distT="0" distB="0" distL="0" distR="0" wp14:anchorId="074E5835" wp14:editId="639AA4E5">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szCs w:val="21"/>
        </w:rPr>
      </w:pPr>
      <w:r w:rsidRPr="001B77A1">
        <w:rPr>
          <w:rFonts w:hint="eastAsia"/>
          <w:noProof/>
          <w:szCs w:val="21"/>
        </w:rPr>
        <w:lastRenderedPageBreak/>
        <w:drawing>
          <wp:inline distT="0" distB="0" distL="0" distR="0" wp14:anchorId="3EB4D582" wp14:editId="3A6FC0C8">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rsidR="001B77A1" w:rsidRPr="001B77A1" w:rsidRDefault="001B77A1" w:rsidP="001B77A1">
      <w:pPr>
        <w:spacing w:line="360" w:lineRule="auto"/>
        <w:jc w:val="center"/>
        <w:rPr>
          <w:szCs w:val="21"/>
        </w:rPr>
      </w:pPr>
      <w:r w:rsidRPr="001B77A1">
        <w:rPr>
          <w:noProof/>
          <w:szCs w:val="21"/>
        </w:rPr>
        <w:drawing>
          <wp:inline distT="0" distB="0" distL="0" distR="0" wp14:anchorId="6C43895A" wp14:editId="75F93395">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420"/>
        <w:rPr>
          <w:szCs w:val="21"/>
        </w:rPr>
      </w:pPr>
      <w:r w:rsidRPr="001B77A1">
        <w:rPr>
          <w:rFonts w:hint="eastAsia"/>
          <w:szCs w:val="21"/>
        </w:rPr>
        <w:t>如果您</w:t>
      </w:r>
      <w:r w:rsidRPr="001B77A1">
        <w:rPr>
          <w:rFonts w:hint="eastAsia"/>
          <w:b/>
          <w:szCs w:val="21"/>
        </w:rPr>
        <w:t>是大专及以上在校生（仅限全日制最后一学期），且尚未取得毕业证书</w:t>
      </w:r>
      <w:r w:rsidRPr="001B77A1">
        <w:rPr>
          <w:rFonts w:hint="eastAsia"/>
          <w:szCs w:val="21"/>
        </w:rPr>
        <w:t>，请在“是否应届毕业生”处，选择“是（未取得毕业证书，在校最后一学期）”，并</w:t>
      </w:r>
      <w:r w:rsidRPr="001B77A1">
        <w:rPr>
          <w:szCs w:val="21"/>
        </w:rPr>
        <w:t>点击</w:t>
      </w:r>
      <w:r w:rsidRPr="001B77A1">
        <w:rPr>
          <w:noProof/>
          <w:szCs w:val="21"/>
        </w:rPr>
        <w:drawing>
          <wp:inline distT="0" distB="0" distL="0" distR="0" wp14:anchorId="743CDEED" wp14:editId="5E41176B">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1"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Pr="001B77A1">
        <w:rPr>
          <w:szCs w:val="21"/>
        </w:rPr>
        <w:t>按钮，获取在校学籍信息。</w:t>
      </w:r>
    </w:p>
    <w:p w:rsidR="001B77A1" w:rsidRPr="001B77A1" w:rsidRDefault="001B77A1" w:rsidP="001B77A1">
      <w:pPr>
        <w:spacing w:line="360" w:lineRule="auto"/>
        <w:rPr>
          <w:rFonts w:ascii="Segoe UI" w:hAnsi="Segoe UI" w:cs="Segoe UI"/>
          <w:color w:val="333333"/>
          <w:szCs w:val="21"/>
          <w:shd w:val="clear" w:color="auto" w:fill="FFFFFF"/>
        </w:rPr>
      </w:pPr>
      <w:r w:rsidRPr="001B77A1">
        <w:rPr>
          <w:rFonts w:hint="eastAsia"/>
          <w:b/>
          <w:color w:val="FF0000"/>
          <w:szCs w:val="21"/>
        </w:rPr>
        <w:t xml:space="preserve">    </w:t>
      </w:r>
      <w:r w:rsidRPr="001B77A1">
        <w:rPr>
          <w:rFonts w:hint="eastAsia"/>
          <w:b/>
          <w:color w:val="FF0000"/>
          <w:szCs w:val="21"/>
        </w:rPr>
        <w:t>注意</w:t>
      </w:r>
      <w:r w:rsidRPr="001B77A1">
        <w:rPr>
          <w:b/>
          <w:color w:val="FF0000"/>
          <w:szCs w:val="21"/>
        </w:rPr>
        <w:t>：</w:t>
      </w:r>
      <w:r w:rsidRPr="001B77A1">
        <w:rPr>
          <w:rFonts w:hint="eastAsia"/>
          <w:szCs w:val="21"/>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1B77A1" w:rsidRPr="001B77A1" w:rsidRDefault="001B77A1" w:rsidP="001B77A1">
      <w:pPr>
        <w:spacing w:line="360" w:lineRule="auto"/>
        <w:jc w:val="center"/>
        <w:rPr>
          <w:szCs w:val="21"/>
        </w:rPr>
      </w:pPr>
      <w:r w:rsidRPr="001B77A1">
        <w:rPr>
          <w:noProof/>
          <w:szCs w:val="21"/>
        </w:rPr>
        <w:drawing>
          <wp:inline distT="0" distB="0" distL="0" distR="0" wp14:anchorId="022C3E50" wp14:editId="765F3FC0">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jc w:val="center"/>
        <w:rPr>
          <w:szCs w:val="21"/>
        </w:rPr>
      </w:pPr>
      <w:r w:rsidRPr="001B77A1">
        <w:rPr>
          <w:noProof/>
          <w:szCs w:val="21"/>
        </w:rPr>
        <w:lastRenderedPageBreak/>
        <w:drawing>
          <wp:inline distT="0" distB="0" distL="0" distR="0" wp14:anchorId="3F1DADE6" wp14:editId="70A538C7">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szCs w:val="21"/>
        </w:rPr>
      </w:pPr>
      <w:r w:rsidRPr="001B77A1">
        <w:rPr>
          <w:rFonts w:hint="eastAsia"/>
          <w:szCs w:val="21"/>
        </w:rPr>
        <w:t xml:space="preserve">    </w:t>
      </w:r>
      <w:r w:rsidRPr="001B77A1">
        <w:rPr>
          <w:rFonts w:hint="eastAsia"/>
          <w:szCs w:val="21"/>
        </w:rPr>
        <w:t>如您的学籍不可同步，或同步到的学籍与您期望的不符</w:t>
      </w:r>
      <w:r w:rsidRPr="001B77A1">
        <w:rPr>
          <w:szCs w:val="21"/>
        </w:rPr>
        <w:t>，请点击</w:t>
      </w:r>
      <w:r w:rsidRPr="001B77A1">
        <w:rPr>
          <w:noProof/>
          <w:szCs w:val="21"/>
        </w:rPr>
        <w:drawing>
          <wp:inline distT="0" distB="0" distL="0" distR="0" wp14:anchorId="0D801D89" wp14:editId="06F9D256">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4"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1B77A1">
        <w:rPr>
          <w:szCs w:val="21"/>
        </w:rPr>
        <w:t>按钮补充学籍信息</w:t>
      </w:r>
      <w:r w:rsidRPr="001B77A1">
        <w:rPr>
          <w:rFonts w:hint="eastAsia"/>
          <w:szCs w:val="21"/>
        </w:rPr>
        <w:t>。填写本人学籍信息（只有学籍状态为“</w:t>
      </w:r>
      <w:r w:rsidRPr="001B77A1">
        <w:rPr>
          <w:rFonts w:hint="eastAsia"/>
          <w:b/>
          <w:bCs/>
          <w:szCs w:val="21"/>
        </w:rPr>
        <w:t>注册学籍</w:t>
      </w:r>
      <w:r w:rsidRPr="001B77A1">
        <w:rPr>
          <w:rFonts w:hint="eastAsia"/>
          <w:szCs w:val="21"/>
        </w:rPr>
        <w:t>”的申请人才符合认定要求），点击</w:t>
      </w:r>
      <w:r w:rsidRPr="001B77A1">
        <w:rPr>
          <w:noProof/>
          <w:szCs w:val="21"/>
        </w:rPr>
        <w:drawing>
          <wp:inline distT="0" distB="0" distL="0" distR="0" wp14:anchorId="3906DE3F" wp14:editId="5788E8C8">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5"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1B77A1">
        <w:rPr>
          <w:rFonts w:hint="eastAsia"/>
          <w:szCs w:val="21"/>
        </w:rPr>
        <w:t>按钮，上传信息。如果添加信息有误，请点击</w:t>
      </w:r>
      <w:r w:rsidRPr="001B77A1">
        <w:rPr>
          <w:noProof/>
          <w:szCs w:val="21"/>
        </w:rPr>
        <w:drawing>
          <wp:inline distT="0" distB="0" distL="0" distR="0" wp14:anchorId="3A572EF4" wp14:editId="3DB10881">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6"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1B77A1">
        <w:rPr>
          <w:rFonts w:hint="eastAsia"/>
          <w:szCs w:val="21"/>
        </w:rPr>
        <w:t>按钮进行修改。</w:t>
      </w:r>
    </w:p>
    <w:p w:rsidR="001B77A1" w:rsidRPr="001B77A1" w:rsidRDefault="001B77A1" w:rsidP="001B77A1">
      <w:pPr>
        <w:spacing w:line="360" w:lineRule="auto"/>
        <w:rPr>
          <w:szCs w:val="21"/>
        </w:rPr>
      </w:pPr>
      <w:r w:rsidRPr="001B77A1">
        <w:rPr>
          <w:noProof/>
          <w:szCs w:val="21"/>
        </w:rPr>
        <w:drawing>
          <wp:inline distT="0" distB="0" distL="0" distR="0" wp14:anchorId="4BA009BD" wp14:editId="55A27F6F">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7"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color w:val="000000"/>
          <w:szCs w:val="21"/>
        </w:rPr>
      </w:pPr>
      <w:r w:rsidRPr="001B77A1">
        <w:rPr>
          <w:rFonts w:hint="eastAsia"/>
          <w:szCs w:val="21"/>
        </w:rPr>
        <w:t>（</w:t>
      </w:r>
      <w:r w:rsidRPr="001B77A1">
        <w:rPr>
          <w:rFonts w:hint="eastAsia"/>
          <w:szCs w:val="21"/>
        </w:rPr>
        <w:t>4</w:t>
      </w:r>
      <w:r w:rsidRPr="001B77A1">
        <w:rPr>
          <w:rFonts w:hint="eastAsia"/>
          <w:szCs w:val="21"/>
        </w:rPr>
        <w:t>）</w:t>
      </w:r>
      <w:r w:rsidRPr="001B77A1">
        <w:rPr>
          <w:rFonts w:hint="eastAsia"/>
          <w:color w:val="000000"/>
          <w:szCs w:val="21"/>
        </w:rPr>
        <w:t>点击</w:t>
      </w:r>
      <w:r w:rsidRPr="001B77A1">
        <w:rPr>
          <w:noProof/>
          <w:szCs w:val="21"/>
        </w:rPr>
        <w:drawing>
          <wp:inline distT="0" distB="0" distL="0" distR="0" wp14:anchorId="55FFB51E" wp14:editId="4DD41A09">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8"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1B77A1">
        <w:rPr>
          <w:rFonts w:hint="eastAsia"/>
          <w:color w:val="000000"/>
          <w:szCs w:val="21"/>
        </w:rPr>
        <w:t>按钮，进入选择认定机构界面。根据本人实际情况填写认定所在地详细地址，选择认定所在地信息、认定机构信息及确认点信息。</w:t>
      </w:r>
    </w:p>
    <w:p w:rsidR="001B77A1" w:rsidRPr="001B77A1" w:rsidRDefault="001B77A1" w:rsidP="001B77A1">
      <w:pPr>
        <w:spacing w:line="360" w:lineRule="auto"/>
        <w:jc w:val="center"/>
        <w:rPr>
          <w:color w:val="FF0000"/>
          <w:szCs w:val="21"/>
        </w:rPr>
      </w:pPr>
      <w:r w:rsidRPr="001B77A1">
        <w:rPr>
          <w:noProof/>
          <w:color w:val="FF0000"/>
          <w:szCs w:val="21"/>
        </w:rPr>
        <w:drawing>
          <wp:inline distT="0" distB="0" distL="0" distR="0" wp14:anchorId="5CF7B8D0" wp14:editId="2679F2D5">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color w:val="000000"/>
          <w:szCs w:val="21"/>
        </w:rPr>
      </w:pPr>
      <w:r w:rsidRPr="001B77A1">
        <w:rPr>
          <w:rFonts w:hint="eastAsia"/>
          <w:b/>
          <w:color w:val="FF0000"/>
          <w:szCs w:val="21"/>
        </w:rPr>
        <w:t xml:space="preserve">    </w:t>
      </w:r>
      <w:r w:rsidRPr="001B77A1">
        <w:rPr>
          <w:rFonts w:hint="eastAsia"/>
          <w:b/>
          <w:color w:val="FF0000"/>
          <w:szCs w:val="21"/>
        </w:rPr>
        <w:t>注意</w:t>
      </w:r>
      <w:r w:rsidRPr="001B77A1">
        <w:rPr>
          <w:b/>
          <w:color w:val="FF0000"/>
          <w:szCs w:val="21"/>
        </w:rPr>
        <w:t>：</w:t>
      </w:r>
      <w:r w:rsidRPr="001B77A1">
        <w:rPr>
          <w:rFonts w:hint="eastAsia"/>
          <w:color w:val="000000"/>
          <w:szCs w:val="21"/>
        </w:rPr>
        <w:t>在选择认定机构时：</w:t>
      </w:r>
    </w:p>
    <w:p w:rsidR="001B77A1" w:rsidRPr="001B77A1" w:rsidRDefault="001B77A1" w:rsidP="001B77A1">
      <w:pPr>
        <w:spacing w:line="360" w:lineRule="auto"/>
        <w:ind w:firstLine="480"/>
        <w:rPr>
          <w:b/>
          <w:bCs/>
          <w:szCs w:val="21"/>
        </w:rPr>
      </w:pPr>
      <w:r w:rsidRPr="001B77A1">
        <w:rPr>
          <w:rFonts w:hint="eastAsia"/>
          <w:szCs w:val="21"/>
        </w:rPr>
        <w:t>如果教育局设置了网报计划但没有安排确认点，则显示</w:t>
      </w:r>
      <w:r w:rsidRPr="001B77A1">
        <w:rPr>
          <w:rFonts w:hint="eastAsia"/>
          <w:b/>
          <w:bCs/>
          <w:szCs w:val="21"/>
        </w:rPr>
        <w:t>“该机构未设置确认点，请联系所选的教育局。”</w:t>
      </w:r>
    </w:p>
    <w:p w:rsidR="001B77A1" w:rsidRPr="001B77A1" w:rsidRDefault="001B77A1" w:rsidP="001B77A1">
      <w:pPr>
        <w:spacing w:line="360" w:lineRule="auto"/>
        <w:rPr>
          <w:szCs w:val="21"/>
        </w:rPr>
      </w:pPr>
      <w:r w:rsidRPr="001B77A1">
        <w:rPr>
          <w:rFonts w:hint="eastAsia"/>
          <w:szCs w:val="21"/>
        </w:rPr>
        <w:t xml:space="preserve">    </w:t>
      </w:r>
      <w:r w:rsidRPr="001B77A1">
        <w:rPr>
          <w:rFonts w:hint="eastAsia"/>
          <w:szCs w:val="21"/>
        </w:rPr>
        <w:t>以上情况请联系和咨询相关认定教育局，进一步了解认定机构工作安排。</w:t>
      </w:r>
    </w:p>
    <w:p w:rsidR="001B77A1" w:rsidRPr="001B77A1" w:rsidRDefault="001B77A1" w:rsidP="001B77A1">
      <w:pPr>
        <w:spacing w:line="360" w:lineRule="auto"/>
        <w:jc w:val="center"/>
        <w:rPr>
          <w:color w:val="FF0000"/>
          <w:szCs w:val="21"/>
        </w:rPr>
      </w:pPr>
      <w:r w:rsidRPr="001B77A1">
        <w:rPr>
          <w:noProof/>
          <w:color w:val="FF0000"/>
          <w:szCs w:val="21"/>
        </w:rPr>
        <w:lastRenderedPageBreak/>
        <w:drawing>
          <wp:inline distT="0" distB="0" distL="0" distR="0" wp14:anchorId="2F65A51B" wp14:editId="697BBA79">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color w:val="000000"/>
          <w:szCs w:val="21"/>
        </w:rPr>
      </w:pPr>
      <w:r w:rsidRPr="001B77A1">
        <w:rPr>
          <w:rFonts w:hint="eastAsia"/>
          <w:color w:val="000000"/>
          <w:szCs w:val="21"/>
        </w:rPr>
        <w:t xml:space="preserve">    </w:t>
      </w:r>
      <w:r w:rsidRPr="001B77A1">
        <w:rPr>
          <w:rFonts w:hint="eastAsia"/>
          <w:color w:val="000000"/>
          <w:szCs w:val="21"/>
        </w:rPr>
        <w:t>如果您当前报名的时间不在教育局设置的网报时间段内，则显示“</w:t>
      </w:r>
      <w:r w:rsidRPr="001B77A1">
        <w:rPr>
          <w:b/>
          <w:bCs/>
          <w:color w:val="000000"/>
          <w:szCs w:val="21"/>
        </w:rPr>
        <w:t>当前时间不在该机构的网报时间段内</w:t>
      </w:r>
      <w:r w:rsidRPr="001B77A1">
        <w:rPr>
          <w:b/>
          <w:bCs/>
          <w:color w:val="000000"/>
          <w:szCs w:val="21"/>
        </w:rPr>
        <w:t>”</w:t>
      </w:r>
      <w:r w:rsidRPr="001B77A1">
        <w:rPr>
          <w:b/>
          <w:bCs/>
          <w:color w:val="000000"/>
          <w:szCs w:val="21"/>
        </w:rPr>
        <w:t>。</w:t>
      </w:r>
      <w:r w:rsidRPr="001B77A1">
        <w:rPr>
          <w:rFonts w:hint="eastAsia"/>
          <w:b/>
          <w:bCs/>
          <w:color w:val="000000"/>
          <w:szCs w:val="21"/>
        </w:rPr>
        <w:t>请</w:t>
      </w:r>
      <w:r w:rsidRPr="001B77A1">
        <w:rPr>
          <w:b/>
          <w:bCs/>
          <w:color w:val="000000"/>
          <w:szCs w:val="21"/>
        </w:rPr>
        <w:t>按系统提示时间</w:t>
      </w:r>
      <w:r w:rsidRPr="001B77A1">
        <w:rPr>
          <w:rFonts w:hint="eastAsia"/>
          <w:b/>
          <w:bCs/>
          <w:color w:val="000000"/>
          <w:szCs w:val="21"/>
        </w:rPr>
        <w:t>进行</w:t>
      </w:r>
      <w:r w:rsidRPr="001B77A1">
        <w:rPr>
          <w:b/>
          <w:bCs/>
          <w:color w:val="000000"/>
          <w:szCs w:val="21"/>
        </w:rPr>
        <w:t>网报</w:t>
      </w:r>
      <w:r w:rsidRPr="001B77A1">
        <w:rPr>
          <w:rFonts w:hint="eastAsia"/>
          <w:b/>
          <w:bCs/>
          <w:color w:val="000000"/>
          <w:szCs w:val="21"/>
        </w:rPr>
        <w:t>。</w:t>
      </w:r>
    </w:p>
    <w:p w:rsidR="001B77A1" w:rsidRPr="001B77A1" w:rsidRDefault="001B77A1" w:rsidP="001B77A1">
      <w:pPr>
        <w:spacing w:line="360" w:lineRule="auto"/>
        <w:jc w:val="center"/>
        <w:rPr>
          <w:b/>
          <w:bCs/>
          <w:color w:val="FF0000"/>
          <w:szCs w:val="21"/>
        </w:rPr>
      </w:pPr>
      <w:r w:rsidRPr="001B77A1">
        <w:rPr>
          <w:noProof/>
          <w:szCs w:val="21"/>
        </w:rPr>
        <w:drawing>
          <wp:inline distT="0" distB="0" distL="0" distR="0" wp14:anchorId="4AADA09A" wp14:editId="01F71C53">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1"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5</w:t>
      </w:r>
      <w:r w:rsidRPr="001B77A1">
        <w:rPr>
          <w:rFonts w:hint="eastAsia"/>
          <w:szCs w:val="21"/>
        </w:rPr>
        <w:t>）在填写认定信息页面下，根据实际情况填写本人的认定信息，并上传</w:t>
      </w:r>
      <w:r w:rsidRPr="001B77A1">
        <w:rPr>
          <w:szCs w:val="21"/>
        </w:rPr>
        <w:t>近期本人免冠正面</w:t>
      </w:r>
      <w:r w:rsidRPr="001B77A1">
        <w:rPr>
          <w:rFonts w:hint="eastAsia"/>
          <w:szCs w:val="21"/>
        </w:rPr>
        <w:t>白底</w:t>
      </w:r>
      <w:r w:rsidRPr="001B77A1">
        <w:rPr>
          <w:szCs w:val="21"/>
        </w:rPr>
        <w:t>证件照（</w:t>
      </w:r>
      <w:r w:rsidRPr="001B77A1">
        <w:rPr>
          <w:rFonts w:hint="eastAsia"/>
          <w:szCs w:val="21"/>
        </w:rPr>
        <w:t>照片大小小于</w:t>
      </w:r>
      <w:r w:rsidRPr="001B77A1">
        <w:rPr>
          <w:rFonts w:hint="eastAsia"/>
          <w:szCs w:val="21"/>
        </w:rPr>
        <w:t>190k</w:t>
      </w:r>
      <w:r w:rsidRPr="001B77A1">
        <w:rPr>
          <w:rFonts w:hint="eastAsia"/>
          <w:szCs w:val="21"/>
        </w:rPr>
        <w:t>，图片为</w:t>
      </w:r>
      <w:r w:rsidRPr="001B77A1">
        <w:rPr>
          <w:rFonts w:hint="eastAsia"/>
          <w:szCs w:val="21"/>
        </w:rPr>
        <w:t>jpg</w:t>
      </w:r>
      <w:r w:rsidRPr="001B77A1">
        <w:rPr>
          <w:rFonts w:hint="eastAsia"/>
          <w:szCs w:val="21"/>
        </w:rPr>
        <w:t>格式，</w:t>
      </w:r>
      <w:r w:rsidRPr="001B77A1">
        <w:rPr>
          <w:szCs w:val="21"/>
        </w:rPr>
        <w:t>分辨率宽度大于</w:t>
      </w:r>
      <w:r w:rsidRPr="001B77A1">
        <w:rPr>
          <w:szCs w:val="21"/>
        </w:rPr>
        <w:t>290</w:t>
      </w:r>
      <w:r w:rsidRPr="001B77A1">
        <w:rPr>
          <w:szCs w:val="21"/>
        </w:rPr>
        <w:t>像素并小于</w:t>
      </w:r>
      <w:r w:rsidRPr="001B77A1">
        <w:rPr>
          <w:szCs w:val="21"/>
        </w:rPr>
        <w:t>300</w:t>
      </w:r>
      <w:r w:rsidRPr="001B77A1">
        <w:rPr>
          <w:szCs w:val="21"/>
        </w:rPr>
        <w:t>像素</w:t>
      </w:r>
      <w:r w:rsidRPr="001B77A1">
        <w:rPr>
          <w:rFonts w:hint="eastAsia"/>
          <w:szCs w:val="21"/>
        </w:rPr>
        <w:t>，</w:t>
      </w:r>
      <w:r w:rsidRPr="001B77A1">
        <w:rPr>
          <w:szCs w:val="21"/>
        </w:rPr>
        <w:t>高度大于</w:t>
      </w:r>
      <w:r w:rsidRPr="001B77A1">
        <w:rPr>
          <w:szCs w:val="21"/>
        </w:rPr>
        <w:t>408</w:t>
      </w:r>
      <w:r w:rsidRPr="001B77A1">
        <w:rPr>
          <w:szCs w:val="21"/>
        </w:rPr>
        <w:t>像素并小于</w:t>
      </w:r>
      <w:r w:rsidRPr="001B77A1">
        <w:rPr>
          <w:szCs w:val="21"/>
        </w:rPr>
        <w:t>418</w:t>
      </w:r>
      <w:r w:rsidRPr="001B77A1">
        <w:rPr>
          <w:szCs w:val="21"/>
        </w:rPr>
        <w:t>像素</w:t>
      </w:r>
      <w:r w:rsidRPr="001B77A1">
        <w:rPr>
          <w:rFonts w:hint="eastAsia"/>
          <w:szCs w:val="21"/>
        </w:rPr>
        <w:t>，</w:t>
      </w:r>
      <w:r w:rsidRPr="001B77A1">
        <w:rPr>
          <w:szCs w:val="21"/>
        </w:rPr>
        <w:t>须与</w:t>
      </w:r>
      <w:r w:rsidRPr="001B77A1">
        <w:rPr>
          <w:rFonts w:hint="eastAsia"/>
          <w:szCs w:val="21"/>
        </w:rPr>
        <w:t>现场确认提交的</w:t>
      </w:r>
      <w:r w:rsidRPr="001B77A1">
        <w:rPr>
          <w:szCs w:val="21"/>
        </w:rPr>
        <w:t>照片为同一底版</w:t>
      </w:r>
      <w:r w:rsidRPr="001B77A1">
        <w:rPr>
          <w:rFonts w:hint="eastAsia"/>
          <w:szCs w:val="21"/>
        </w:rPr>
        <w:t>，不要求与考试报名时为同一底板</w:t>
      </w:r>
      <w:r w:rsidRPr="001B77A1">
        <w:rPr>
          <w:szCs w:val="21"/>
        </w:rPr>
        <w:t>）</w:t>
      </w:r>
      <w:r w:rsidRPr="001B77A1">
        <w:rPr>
          <w:rFonts w:hint="eastAsia"/>
          <w:szCs w:val="21"/>
        </w:rPr>
        <w:t>，</w:t>
      </w:r>
      <w:r w:rsidRPr="001B77A1">
        <w:rPr>
          <w:szCs w:val="21"/>
        </w:rPr>
        <w:t>如需修改请点击图片，重新选择</w:t>
      </w:r>
      <w:r w:rsidRPr="001B77A1">
        <w:rPr>
          <w:rFonts w:hint="eastAsia"/>
          <w:szCs w:val="21"/>
        </w:rPr>
        <w:t>。</w:t>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6</w:t>
      </w:r>
      <w:r w:rsidRPr="001B77A1">
        <w:rPr>
          <w:rFonts w:hint="eastAsia"/>
          <w:szCs w:val="21"/>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sidRPr="001B77A1" w:rsidDel="00EB6871">
        <w:rPr>
          <w:rFonts w:hint="eastAsia"/>
          <w:szCs w:val="21"/>
        </w:rPr>
        <w:t xml:space="preserve"> </w:t>
      </w:r>
    </w:p>
    <w:p w:rsidR="001B77A1" w:rsidRPr="001B77A1" w:rsidRDefault="001B77A1" w:rsidP="001B77A1">
      <w:pPr>
        <w:spacing w:line="360" w:lineRule="auto"/>
        <w:jc w:val="center"/>
        <w:rPr>
          <w:szCs w:val="21"/>
        </w:rPr>
      </w:pPr>
      <w:r w:rsidRPr="001B77A1">
        <w:rPr>
          <w:noProof/>
          <w:szCs w:val="21"/>
        </w:rPr>
        <w:lastRenderedPageBreak/>
        <w:drawing>
          <wp:inline distT="0" distB="0" distL="0" distR="0" wp14:anchorId="0006509B" wp14:editId="0D4F037C">
            <wp:extent cx="6120130" cy="27101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2710180"/>
                    </a:xfrm>
                    <a:prstGeom prst="rect">
                      <a:avLst/>
                    </a:prstGeom>
                  </pic:spPr>
                </pic:pic>
              </a:graphicData>
            </a:graphic>
          </wp:inline>
        </w:drawing>
      </w:r>
    </w:p>
    <w:p w:rsidR="001B77A1" w:rsidRPr="001B77A1" w:rsidRDefault="001B77A1" w:rsidP="001B77A1">
      <w:pPr>
        <w:spacing w:line="360" w:lineRule="auto"/>
        <w:jc w:val="center"/>
        <w:rPr>
          <w:szCs w:val="21"/>
        </w:rPr>
      </w:pPr>
      <w:r w:rsidRPr="001B77A1">
        <w:rPr>
          <w:noProof/>
          <w:szCs w:val="21"/>
        </w:rPr>
        <w:drawing>
          <wp:inline distT="0" distB="0" distL="0" distR="0" wp14:anchorId="2B4566DD" wp14:editId="2087E558">
            <wp:extent cx="2616200" cy="141532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57378" cy="1437599"/>
                    </a:xfrm>
                    <a:prstGeom prst="rect">
                      <a:avLst/>
                    </a:prstGeom>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7</w:t>
      </w:r>
      <w:r w:rsidRPr="001B77A1">
        <w:rPr>
          <w:rFonts w:hint="eastAsia"/>
          <w:szCs w:val="21"/>
        </w:rPr>
        <w:t>）选择证书领取方式，如果教育局支持邮寄，您可以选择邮寄方式，并详细填写收件人相关信息。</w:t>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8</w:t>
      </w:r>
      <w:r w:rsidRPr="001B77A1">
        <w:rPr>
          <w:rFonts w:hint="eastAsia"/>
          <w:szCs w:val="21"/>
        </w:rPr>
        <w:t>）根据个人实际情况填写个人简历信息。</w:t>
      </w:r>
    </w:p>
    <w:p w:rsidR="001B77A1" w:rsidRPr="001B77A1" w:rsidRDefault="001B77A1" w:rsidP="001B77A1">
      <w:pPr>
        <w:spacing w:line="360" w:lineRule="auto"/>
        <w:rPr>
          <w:szCs w:val="21"/>
        </w:rPr>
      </w:pPr>
      <w:r w:rsidRPr="001B77A1">
        <w:rPr>
          <w:noProof/>
          <w:szCs w:val="21"/>
        </w:rPr>
        <w:drawing>
          <wp:inline distT="0" distB="0" distL="0" distR="0" wp14:anchorId="187633E1" wp14:editId="09B104D6">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rsidR="001B77A1" w:rsidRPr="001B77A1" w:rsidRDefault="001B77A1" w:rsidP="001B77A1">
      <w:pPr>
        <w:spacing w:line="360" w:lineRule="auto"/>
        <w:rPr>
          <w:szCs w:val="21"/>
        </w:rPr>
      </w:pPr>
      <w:r w:rsidRPr="001B77A1">
        <w:rPr>
          <w:noProof/>
          <w:szCs w:val="21"/>
        </w:rPr>
        <w:lastRenderedPageBreak/>
        <w:drawing>
          <wp:inline distT="0" distB="0" distL="0" distR="0" wp14:anchorId="67134983" wp14:editId="69F81EE3">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794000"/>
                    </a:xfrm>
                    <a:prstGeom prst="rect">
                      <a:avLst/>
                    </a:prstGeom>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9</w:t>
      </w:r>
      <w:r w:rsidRPr="001B77A1">
        <w:rPr>
          <w:rFonts w:hint="eastAsia"/>
          <w:szCs w:val="21"/>
        </w:rPr>
        <w:t>）填写完成后点击</w:t>
      </w:r>
      <w:r w:rsidRPr="001B77A1">
        <w:rPr>
          <w:noProof/>
          <w:szCs w:val="21"/>
        </w:rPr>
        <w:drawing>
          <wp:inline distT="0" distB="0" distL="0" distR="0" wp14:anchorId="6EC5C906" wp14:editId="34BDCDDC">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1B77A1">
        <w:rPr>
          <w:rFonts w:hint="eastAsia"/>
          <w:szCs w:val="21"/>
        </w:rPr>
        <w:t>按钮，看到确认信息页面，请仔细核对信息，如有错误，请及时在本页面更改，如确认无误，点击</w:t>
      </w:r>
      <w:r w:rsidRPr="001B77A1">
        <w:rPr>
          <w:noProof/>
          <w:szCs w:val="21"/>
        </w:rPr>
        <w:drawing>
          <wp:inline distT="0" distB="0" distL="0" distR="0" wp14:anchorId="708F534D" wp14:editId="457B9DC5">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6"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Pr="001B77A1">
        <w:rPr>
          <w:rFonts w:hint="eastAsia"/>
          <w:szCs w:val="21"/>
        </w:rPr>
        <w:t>按钮，看到注意事项页面，请仔细阅读相关内容。</w:t>
      </w:r>
    </w:p>
    <w:p w:rsidR="001B77A1" w:rsidRPr="001B77A1" w:rsidRDefault="001B77A1" w:rsidP="001B77A1">
      <w:pPr>
        <w:spacing w:line="360" w:lineRule="auto"/>
        <w:jc w:val="center"/>
        <w:rPr>
          <w:color w:val="333333"/>
          <w:szCs w:val="21"/>
          <w:shd w:val="clear" w:color="auto" w:fill="FFFFFF"/>
        </w:rPr>
      </w:pPr>
      <w:r w:rsidRPr="001B77A1">
        <w:rPr>
          <w:noProof/>
          <w:szCs w:val="21"/>
        </w:rPr>
        <w:drawing>
          <wp:inline distT="0" distB="0" distL="0" distR="0" wp14:anchorId="32605E84" wp14:editId="3616C086">
            <wp:extent cx="5461000" cy="1679258"/>
            <wp:effectExtent l="0" t="0" r="0" b="0"/>
            <wp:docPr id="22"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7"/>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10</w:t>
      </w:r>
      <w:r w:rsidRPr="001B77A1">
        <w:rPr>
          <w:rFonts w:hint="eastAsia"/>
          <w:szCs w:val="21"/>
        </w:rPr>
        <w:t>）点击下一步按钮，将看到报名信息提交页面，在此页面您将看到个人承诺，请仔细阅读个人承诺，并在页面下方勾选是否同意，如选择不同意，点击</w:t>
      </w:r>
      <w:r w:rsidRPr="001B77A1">
        <w:rPr>
          <w:noProof/>
          <w:szCs w:val="21"/>
        </w:rPr>
        <w:drawing>
          <wp:inline distT="0" distB="0" distL="0" distR="0" wp14:anchorId="21E4B4F7" wp14:editId="5DFF2ADD">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8"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1B77A1">
        <w:rPr>
          <w:rFonts w:hint="eastAsia"/>
          <w:szCs w:val="21"/>
        </w:rPr>
        <w:t>按钮后，您将放弃本次报名，返回业务平台；</w:t>
      </w:r>
    </w:p>
    <w:p w:rsidR="001B77A1" w:rsidRPr="001B77A1" w:rsidRDefault="001B77A1" w:rsidP="001B77A1">
      <w:pPr>
        <w:spacing w:line="360" w:lineRule="auto"/>
        <w:jc w:val="center"/>
        <w:rPr>
          <w:color w:val="333333"/>
          <w:szCs w:val="21"/>
          <w:shd w:val="clear" w:color="auto" w:fill="FFFFFF"/>
        </w:rPr>
      </w:pPr>
      <w:r w:rsidRPr="001B77A1">
        <w:rPr>
          <w:noProof/>
          <w:szCs w:val="21"/>
        </w:rPr>
        <w:lastRenderedPageBreak/>
        <w:drawing>
          <wp:inline distT="0" distB="0" distL="0" distR="0" wp14:anchorId="211C56E6" wp14:editId="573E7DA2">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9"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选择同意，点击</w:t>
      </w:r>
      <w:r w:rsidRPr="001B77A1">
        <w:rPr>
          <w:noProof/>
          <w:szCs w:val="21"/>
        </w:rPr>
        <w:drawing>
          <wp:inline distT="0" distB="0" distL="0" distR="0" wp14:anchorId="1366A604" wp14:editId="63FBAC16">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8"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1B77A1">
        <w:rPr>
          <w:rFonts w:hint="eastAsia"/>
          <w:szCs w:val="21"/>
        </w:rPr>
        <w:t>按钮，将出现申报提醒页面，为报名成功，请仔细阅读页面中的内容并做好相关信息记录。</w:t>
      </w:r>
    </w:p>
    <w:p w:rsidR="001B77A1" w:rsidRPr="001B77A1" w:rsidRDefault="001B77A1" w:rsidP="001B77A1">
      <w:pPr>
        <w:spacing w:line="360" w:lineRule="auto"/>
        <w:rPr>
          <w:color w:val="333333"/>
          <w:szCs w:val="21"/>
          <w:shd w:val="clear" w:color="auto" w:fill="FFFFFF"/>
        </w:rPr>
      </w:pPr>
      <w:r w:rsidRPr="001B77A1">
        <w:rPr>
          <w:noProof/>
          <w:color w:val="333333"/>
          <w:szCs w:val="21"/>
          <w:shd w:val="clear" w:color="auto" w:fill="FFFFFF"/>
        </w:rPr>
        <w:drawing>
          <wp:inline distT="0" distB="0" distL="0" distR="0" wp14:anchorId="4905B084" wp14:editId="7A51A0B3">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t>（</w:t>
      </w:r>
      <w:r w:rsidRPr="001B77A1">
        <w:rPr>
          <w:rFonts w:hint="eastAsia"/>
          <w:szCs w:val="21"/>
        </w:rPr>
        <w:t>11</w:t>
      </w:r>
      <w:r w:rsidRPr="001B77A1">
        <w:rPr>
          <w:rFonts w:hint="eastAsia"/>
          <w:szCs w:val="21"/>
        </w:rPr>
        <w:t>）点击</w:t>
      </w:r>
      <w:r w:rsidRPr="001B77A1">
        <w:rPr>
          <w:noProof/>
          <w:szCs w:val="21"/>
        </w:rPr>
        <w:drawing>
          <wp:inline distT="0" distB="0" distL="0" distR="0" wp14:anchorId="288EF0AF" wp14:editId="0EB43495">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1"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1B77A1">
        <w:rPr>
          <w:rFonts w:hint="eastAsia"/>
          <w:szCs w:val="21"/>
        </w:rPr>
        <w:t>按钮，将返回业务平台页面，请您务必在系统“业务平台”页面“教师资格认定信息”模块下，点击</w:t>
      </w:r>
      <w:r w:rsidRPr="001B77A1">
        <w:rPr>
          <w:noProof/>
          <w:szCs w:val="21"/>
        </w:rPr>
        <w:drawing>
          <wp:inline distT="0" distB="0" distL="0" distR="0" wp14:anchorId="3251E4CA" wp14:editId="0AC2D6C1">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2"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Pr="001B77A1">
        <w:rPr>
          <w:rFonts w:hint="eastAsia"/>
          <w:szCs w:val="21"/>
        </w:rPr>
        <w:t>按钮，将会出现报名记录，点击“</w:t>
      </w:r>
      <w:r w:rsidRPr="001B77A1">
        <w:rPr>
          <w:noProof/>
          <w:szCs w:val="21"/>
        </w:rPr>
        <w:drawing>
          <wp:inline distT="0" distB="0" distL="0" distR="0" wp14:anchorId="6FB55485" wp14:editId="1A786B2E">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3"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1B77A1">
        <w:rPr>
          <w:rFonts w:hint="eastAsia"/>
          <w:szCs w:val="21"/>
        </w:rPr>
        <w:t>”按钮，查看相关内容，在认定状态处查看认定进度，且在规定时间内按认定通知或公告要求携带各项需提交的材料进行现场确认。</w:t>
      </w:r>
    </w:p>
    <w:p w:rsidR="001B77A1" w:rsidRPr="001B77A1" w:rsidRDefault="001B77A1" w:rsidP="001B77A1">
      <w:pPr>
        <w:spacing w:line="360" w:lineRule="auto"/>
        <w:ind w:left="420" w:hangingChars="200" w:hanging="420"/>
        <w:rPr>
          <w:color w:val="333333"/>
          <w:szCs w:val="21"/>
          <w:shd w:val="clear" w:color="auto" w:fill="FFFFFF"/>
        </w:rPr>
      </w:pPr>
      <w:r w:rsidRPr="001B77A1">
        <w:rPr>
          <w:noProof/>
          <w:szCs w:val="21"/>
        </w:rPr>
        <w:drawing>
          <wp:inline distT="0" distB="0" distL="0" distR="0" wp14:anchorId="18B476BD" wp14:editId="5E3BFEE2">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rsidR="001B77A1" w:rsidRPr="001B77A1" w:rsidRDefault="001B77A1" w:rsidP="001B77A1">
      <w:pPr>
        <w:spacing w:line="360" w:lineRule="auto"/>
        <w:ind w:firstLineChars="200" w:firstLine="420"/>
        <w:rPr>
          <w:szCs w:val="21"/>
        </w:rPr>
      </w:pPr>
      <w:r w:rsidRPr="001B77A1">
        <w:rPr>
          <w:rFonts w:hint="eastAsia"/>
          <w:szCs w:val="21"/>
        </w:rPr>
        <w:lastRenderedPageBreak/>
        <w:t>您可在右侧操作栏内，点击申请表预览按钮</w:t>
      </w:r>
      <w:r w:rsidRPr="001B77A1">
        <w:rPr>
          <w:noProof/>
          <w:szCs w:val="21"/>
        </w:rPr>
        <w:drawing>
          <wp:inline distT="0" distB="0" distL="0" distR="0" wp14:anchorId="3EAE1638" wp14:editId="37972E52">
            <wp:extent cx="266700" cy="266700"/>
            <wp:effectExtent l="19050" t="0" r="0" b="0"/>
            <wp:docPr id="154" name="图片 1" descr="http://219.143.237.125/sso/statics/images/shenqingbiao.png">
              <a:hlinkClick xmlns:a="http://schemas.openxmlformats.org/drawingml/2006/main" r:id="rId85"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1B77A1">
        <w:rPr>
          <w:rFonts w:hint="eastAsia"/>
          <w:szCs w:val="21"/>
        </w:rPr>
        <w:t>，查看教师资格认定申请表信息，特别要检查个人照片和个人承诺书是否清晰完整，个人信息是否正确，如有错误，请及时按要求修改。</w:t>
      </w:r>
    </w:p>
    <w:p w:rsidR="001B77A1" w:rsidRPr="001B77A1" w:rsidRDefault="001B77A1" w:rsidP="001B77A1">
      <w:pPr>
        <w:spacing w:line="360" w:lineRule="auto"/>
        <w:ind w:firstLineChars="200" w:firstLine="420"/>
        <w:rPr>
          <w:szCs w:val="21"/>
        </w:rPr>
      </w:pPr>
      <w:r w:rsidRPr="001B77A1">
        <w:rPr>
          <w:rFonts w:hint="eastAsia"/>
          <w:szCs w:val="21"/>
        </w:rPr>
        <w:t>如需修改报名信息，请在教师资格认定信息记录下，点击右侧操作栏内的修改按钮</w:t>
      </w:r>
      <w:r w:rsidRPr="001B77A1">
        <w:rPr>
          <w:noProof/>
          <w:szCs w:val="21"/>
        </w:rPr>
        <w:drawing>
          <wp:inline distT="0" distB="0" distL="0" distR="0" wp14:anchorId="3DD8E0AC" wp14:editId="442FFB01">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7"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1B77A1">
        <w:rPr>
          <w:rFonts w:hint="eastAsia"/>
          <w:szCs w:val="21"/>
        </w:rPr>
        <w:t>进行修改后提交。</w:t>
      </w:r>
    </w:p>
    <w:p w:rsidR="001B77A1" w:rsidRPr="001B77A1" w:rsidRDefault="001B77A1" w:rsidP="001B77A1">
      <w:pPr>
        <w:spacing w:line="360" w:lineRule="auto"/>
        <w:ind w:firstLineChars="200" w:firstLine="420"/>
        <w:rPr>
          <w:szCs w:val="21"/>
        </w:rPr>
      </w:pPr>
      <w:r w:rsidRPr="001B77A1">
        <w:rPr>
          <w:rFonts w:hint="eastAsia"/>
          <w:szCs w:val="21"/>
        </w:rPr>
        <w:t>如您需要更换所选择的考试合格证明或改为以非国考身份报名，需要先修改考试合格证明，提交一次，而后再修改其余信息。</w:t>
      </w:r>
    </w:p>
    <w:p w:rsidR="001B77A1" w:rsidRPr="001B77A1" w:rsidRDefault="001B77A1" w:rsidP="001B77A1">
      <w:pPr>
        <w:spacing w:line="460" w:lineRule="exact"/>
        <w:ind w:firstLineChars="200" w:firstLine="422"/>
        <w:rPr>
          <w:szCs w:val="21"/>
        </w:rPr>
      </w:pPr>
      <w:r w:rsidRPr="001B77A1">
        <w:rPr>
          <w:rFonts w:hint="eastAsia"/>
          <w:b/>
          <w:color w:val="FF0000"/>
          <w:szCs w:val="21"/>
        </w:rPr>
        <w:t>注意</w:t>
      </w:r>
      <w:r w:rsidRPr="001B77A1">
        <w:rPr>
          <w:b/>
          <w:color w:val="FF0000"/>
          <w:szCs w:val="21"/>
        </w:rPr>
        <w:t>：</w:t>
      </w:r>
      <w:r w:rsidRPr="001B77A1">
        <w:rPr>
          <w:rFonts w:hint="eastAsia"/>
          <w:szCs w:val="21"/>
        </w:rPr>
        <w:t>请</w:t>
      </w:r>
      <w:r w:rsidRPr="001B77A1">
        <w:rPr>
          <w:szCs w:val="21"/>
        </w:rPr>
        <w:t>先查看</w:t>
      </w:r>
      <w:r w:rsidRPr="001B77A1">
        <w:rPr>
          <w:rFonts w:hint="eastAsia"/>
          <w:szCs w:val="21"/>
        </w:rPr>
        <w:t>认定状态是不是“网报待确认”。如果不是，需要联系认定机构修改认定状态至该状态才可以</w:t>
      </w:r>
      <w:r w:rsidRPr="001B77A1">
        <w:rPr>
          <w:szCs w:val="21"/>
        </w:rPr>
        <w:t>修改报名信息</w:t>
      </w:r>
      <w:r w:rsidRPr="001B77A1">
        <w:rPr>
          <w:rFonts w:hint="eastAsia"/>
          <w:szCs w:val="21"/>
        </w:rPr>
        <w:t>。学籍、普通话、学历、学位证书信息需在个人信息中心中修改，并</w:t>
      </w:r>
      <w:r w:rsidRPr="001B77A1">
        <w:rPr>
          <w:rFonts w:hint="eastAsia"/>
          <w:b/>
          <w:color w:val="FF0000"/>
          <w:szCs w:val="21"/>
        </w:rPr>
        <w:t>在修改后重新提交报名信息</w:t>
      </w:r>
      <w:r w:rsidRPr="001B77A1">
        <w:rPr>
          <w:rFonts w:hint="eastAsia"/>
          <w:szCs w:val="21"/>
        </w:rPr>
        <w:t>。</w:t>
      </w:r>
    </w:p>
    <w:p w:rsidR="001B77A1" w:rsidRPr="001B77A1" w:rsidRDefault="001B77A1" w:rsidP="001B77A1">
      <w:pPr>
        <w:spacing w:line="460" w:lineRule="exact"/>
        <w:ind w:firstLineChars="200" w:firstLine="420"/>
        <w:rPr>
          <w:szCs w:val="21"/>
        </w:rPr>
      </w:pPr>
      <w:r w:rsidRPr="001B77A1">
        <w:rPr>
          <w:rFonts w:hint="eastAsia"/>
          <w:szCs w:val="21"/>
        </w:rPr>
        <w:t>此前已用于过教师资格认定的证书信息不可修改，如确有必要，请通过网站首页“咨询服务”栏目联系方式联系我们。</w:t>
      </w:r>
    </w:p>
    <w:p w:rsidR="001B77A1" w:rsidRPr="001B77A1" w:rsidRDefault="001B77A1" w:rsidP="001B77A1">
      <w:pPr>
        <w:spacing w:line="360" w:lineRule="auto"/>
        <w:ind w:firstLineChars="200" w:firstLine="422"/>
        <w:rPr>
          <w:szCs w:val="21"/>
        </w:rPr>
      </w:pPr>
      <w:r w:rsidRPr="001B77A1">
        <w:rPr>
          <w:rFonts w:hint="eastAsia"/>
          <w:b/>
          <w:color w:val="FF0000"/>
          <w:szCs w:val="21"/>
        </w:rPr>
        <w:t>注意</w:t>
      </w:r>
      <w:r w:rsidRPr="001B77A1">
        <w:rPr>
          <w:b/>
          <w:color w:val="FF0000"/>
          <w:szCs w:val="21"/>
        </w:rPr>
        <w:t>：</w:t>
      </w:r>
      <w:r w:rsidRPr="001B77A1">
        <w:rPr>
          <w:szCs w:val="21"/>
        </w:rPr>
        <w:t>如果您在教师资格认定过程中遇到问题，请参考中国教师资格网</w:t>
      </w:r>
      <w:r w:rsidRPr="001B77A1">
        <w:rPr>
          <w:szCs w:val="21"/>
        </w:rPr>
        <w:t>“</w:t>
      </w:r>
      <w:r w:rsidRPr="001B77A1">
        <w:rPr>
          <w:rFonts w:hint="eastAsia"/>
          <w:szCs w:val="21"/>
        </w:rPr>
        <w:t>常见问题</w:t>
      </w:r>
      <w:r w:rsidRPr="001B77A1">
        <w:rPr>
          <w:szCs w:val="21"/>
        </w:rPr>
        <w:t>”</w:t>
      </w:r>
      <w:r w:rsidRPr="001B77A1">
        <w:rPr>
          <w:rFonts w:hint="eastAsia"/>
          <w:szCs w:val="21"/>
        </w:rPr>
        <w:t>相关</w:t>
      </w:r>
      <w:r w:rsidRPr="001B77A1">
        <w:rPr>
          <w:szCs w:val="21"/>
        </w:rPr>
        <w:t>说明对照处理</w:t>
      </w:r>
      <w:r w:rsidRPr="001B77A1">
        <w:rPr>
          <w:rFonts w:hint="eastAsia"/>
          <w:szCs w:val="21"/>
        </w:rPr>
        <w:t>。</w:t>
      </w:r>
      <w:r w:rsidRPr="001B77A1">
        <w:rPr>
          <w:szCs w:val="21"/>
        </w:rPr>
        <w:t>如果</w:t>
      </w:r>
      <w:r w:rsidRPr="001B77A1">
        <w:rPr>
          <w:rFonts w:hint="eastAsia"/>
          <w:szCs w:val="21"/>
        </w:rPr>
        <w:t>仍有</w:t>
      </w:r>
      <w:r w:rsidRPr="001B77A1">
        <w:rPr>
          <w:szCs w:val="21"/>
        </w:rPr>
        <w:t>不能解决的问题，请按网站首页下面</w:t>
      </w:r>
      <w:r w:rsidRPr="001B77A1">
        <w:rPr>
          <w:szCs w:val="21"/>
        </w:rPr>
        <w:t>“</w:t>
      </w:r>
      <w:r w:rsidRPr="001B77A1">
        <w:rPr>
          <w:rFonts w:hint="eastAsia"/>
          <w:szCs w:val="21"/>
        </w:rPr>
        <w:t>咨询服务</w:t>
      </w:r>
      <w:r w:rsidRPr="001B77A1">
        <w:rPr>
          <w:szCs w:val="21"/>
        </w:rPr>
        <w:t>”</w:t>
      </w:r>
      <w:r w:rsidRPr="001B77A1">
        <w:rPr>
          <w:rFonts w:hint="eastAsia"/>
          <w:szCs w:val="21"/>
        </w:rPr>
        <w:t>提供的</w:t>
      </w:r>
      <w:r w:rsidRPr="001B77A1">
        <w:rPr>
          <w:szCs w:val="21"/>
        </w:rPr>
        <w:t>方式发邮件或打电话定位并解决问题。</w:t>
      </w:r>
    </w:p>
    <w:p w:rsidR="001B77A1" w:rsidRPr="001B77A1" w:rsidRDefault="001B77A1" w:rsidP="001B77A1">
      <w:pPr>
        <w:spacing w:line="360" w:lineRule="auto"/>
        <w:jc w:val="center"/>
        <w:rPr>
          <w:szCs w:val="21"/>
        </w:rPr>
      </w:pPr>
      <w:r w:rsidRPr="001B77A1">
        <w:rPr>
          <w:noProof/>
          <w:szCs w:val="21"/>
        </w:rPr>
        <w:drawing>
          <wp:inline distT="0" distB="0" distL="0" distR="0" wp14:anchorId="7FBD2B01" wp14:editId="1727B6CF">
            <wp:extent cx="6120130" cy="25793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579370"/>
                    </a:xfrm>
                    <a:prstGeom prst="rect">
                      <a:avLst/>
                    </a:prstGeom>
                  </pic:spPr>
                </pic:pic>
              </a:graphicData>
            </a:graphic>
          </wp:inline>
        </w:drawing>
      </w:r>
    </w:p>
    <w:p w:rsidR="001B77A1" w:rsidRPr="001B77A1" w:rsidRDefault="001B77A1" w:rsidP="001B77A1">
      <w:pPr>
        <w:spacing w:line="360" w:lineRule="auto"/>
        <w:jc w:val="center"/>
        <w:rPr>
          <w:szCs w:val="21"/>
        </w:rPr>
      </w:pPr>
      <w:r w:rsidRPr="001B77A1">
        <w:rPr>
          <w:noProof/>
          <w:szCs w:val="21"/>
        </w:rPr>
        <w:drawing>
          <wp:inline distT="0" distB="0" distL="0" distR="0" wp14:anchorId="699CD6F9" wp14:editId="40EFFC01">
            <wp:extent cx="6120130" cy="12192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1219200"/>
                    </a:xfrm>
                    <a:prstGeom prst="rect">
                      <a:avLst/>
                    </a:prstGeom>
                  </pic:spPr>
                </pic:pic>
              </a:graphicData>
            </a:graphic>
          </wp:inline>
        </w:drawing>
      </w:r>
    </w:p>
    <w:p w:rsidR="001B77A1" w:rsidRPr="001B77A1" w:rsidRDefault="001B77A1" w:rsidP="001B77A1">
      <w:pPr>
        <w:pStyle w:val="1"/>
        <w:jc w:val="center"/>
        <w:rPr>
          <w:sz w:val="32"/>
        </w:rPr>
      </w:pPr>
      <w:bookmarkStart w:id="5" w:name="_四川省教师资格申请人员体格检查表"/>
      <w:bookmarkEnd w:id="5"/>
      <w:r w:rsidRPr="001B77A1">
        <w:rPr>
          <w:rFonts w:ascii="Times New Roman" w:eastAsia="方正仿宋_GBK" w:hAnsi="Times New Roman" w:cs="Times New Roman"/>
          <w:sz w:val="21"/>
          <w:szCs w:val="21"/>
        </w:rPr>
        <w:br w:type="page"/>
      </w:r>
      <w:r w:rsidRPr="001B77A1">
        <w:rPr>
          <w:rFonts w:hint="eastAsia"/>
          <w:sz w:val="32"/>
        </w:rPr>
        <w:lastRenderedPageBreak/>
        <w:t>四川省教师资格申请人员体格检查表</w:t>
      </w:r>
    </w:p>
    <w:p w:rsidR="001B77A1" w:rsidRDefault="001B77A1" w:rsidP="001B77A1">
      <w:pPr>
        <w:snapToGrid w:val="0"/>
        <w:jc w:val="left"/>
        <w:textAlignment w:val="baseline"/>
        <w:rPr>
          <w:sz w:val="2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260"/>
        <w:gridCol w:w="972"/>
        <w:gridCol w:w="720"/>
        <w:gridCol w:w="915"/>
        <w:gridCol w:w="540"/>
        <w:gridCol w:w="345"/>
        <w:gridCol w:w="900"/>
        <w:gridCol w:w="720"/>
        <w:gridCol w:w="1440"/>
      </w:tblGrid>
      <w:tr w:rsidR="001B77A1" w:rsidTr="00831BBE">
        <w:trPr>
          <w:cantSplit/>
          <w:trHeight w:val="293"/>
        </w:trPr>
        <w:tc>
          <w:tcPr>
            <w:tcW w:w="1188" w:type="dxa"/>
            <w:tcBorders>
              <w:left w:val="single" w:sz="4" w:space="0" w:color="auto"/>
            </w:tcBorders>
            <w:vAlign w:val="center"/>
          </w:tcPr>
          <w:p w:rsidR="001B77A1" w:rsidRDefault="001B77A1" w:rsidP="00831BBE">
            <w:pPr>
              <w:snapToGrid w:val="0"/>
              <w:jc w:val="center"/>
              <w:textAlignment w:val="baseline"/>
              <w:rPr>
                <w:rFonts w:ascii="方正小标宋简体" w:eastAsia="方正小标宋简体"/>
                <w:sz w:val="28"/>
              </w:rPr>
            </w:pPr>
            <w:r>
              <w:rPr>
                <w:rFonts w:ascii="方正小标宋简体" w:eastAsia="方正小标宋简体" w:hint="eastAsia"/>
                <w:sz w:val="28"/>
              </w:rPr>
              <w:t>姓名</w:t>
            </w:r>
          </w:p>
        </w:tc>
        <w:tc>
          <w:tcPr>
            <w:tcW w:w="1260" w:type="dxa"/>
            <w:vAlign w:val="center"/>
          </w:tcPr>
          <w:p w:rsidR="001B77A1" w:rsidRDefault="001B77A1" w:rsidP="00831BBE">
            <w:pPr>
              <w:snapToGrid w:val="0"/>
              <w:jc w:val="center"/>
              <w:textAlignment w:val="baseline"/>
              <w:rPr>
                <w:rFonts w:ascii="方正小标宋简体" w:eastAsia="方正小标宋简体"/>
                <w:sz w:val="28"/>
              </w:rPr>
            </w:pPr>
          </w:p>
        </w:tc>
        <w:tc>
          <w:tcPr>
            <w:tcW w:w="972" w:type="dxa"/>
            <w:vAlign w:val="center"/>
          </w:tcPr>
          <w:p w:rsidR="001B77A1" w:rsidRDefault="001B77A1" w:rsidP="00831BBE">
            <w:pPr>
              <w:snapToGrid w:val="0"/>
              <w:jc w:val="center"/>
              <w:textAlignment w:val="baseline"/>
              <w:rPr>
                <w:rFonts w:ascii="方正小标宋简体" w:eastAsia="方正小标宋简体"/>
                <w:sz w:val="28"/>
              </w:rPr>
            </w:pPr>
            <w:r>
              <w:rPr>
                <w:rFonts w:ascii="方正小标宋简体" w:eastAsia="方正小标宋简体" w:hint="eastAsia"/>
                <w:sz w:val="28"/>
              </w:rPr>
              <w:t>性别</w:t>
            </w:r>
          </w:p>
        </w:tc>
        <w:tc>
          <w:tcPr>
            <w:tcW w:w="720" w:type="dxa"/>
            <w:vAlign w:val="center"/>
          </w:tcPr>
          <w:p w:rsidR="001B77A1" w:rsidRDefault="001B77A1" w:rsidP="00831BBE">
            <w:pPr>
              <w:snapToGrid w:val="0"/>
              <w:jc w:val="center"/>
              <w:textAlignment w:val="baseline"/>
              <w:rPr>
                <w:rFonts w:ascii="方正小标宋简体" w:eastAsia="方正小标宋简体"/>
                <w:sz w:val="28"/>
              </w:rPr>
            </w:pPr>
          </w:p>
        </w:tc>
        <w:tc>
          <w:tcPr>
            <w:tcW w:w="915" w:type="dxa"/>
            <w:vAlign w:val="center"/>
          </w:tcPr>
          <w:p w:rsidR="001B77A1" w:rsidRDefault="001B77A1" w:rsidP="00831BBE">
            <w:pPr>
              <w:snapToGrid w:val="0"/>
              <w:spacing w:line="400" w:lineRule="exact"/>
              <w:jc w:val="center"/>
              <w:textAlignment w:val="baseline"/>
              <w:rPr>
                <w:rFonts w:ascii="方正小标宋简体" w:eastAsia="方正小标宋简体"/>
                <w:sz w:val="28"/>
              </w:rPr>
            </w:pPr>
            <w:r>
              <w:rPr>
                <w:rFonts w:ascii="方正小标宋简体" w:eastAsia="方正小标宋简体" w:hint="eastAsia"/>
                <w:sz w:val="28"/>
              </w:rPr>
              <w:t>出生</w:t>
            </w:r>
          </w:p>
          <w:p w:rsidR="001B77A1" w:rsidRDefault="001B77A1" w:rsidP="00831BBE">
            <w:pPr>
              <w:snapToGrid w:val="0"/>
              <w:spacing w:line="400" w:lineRule="exact"/>
              <w:jc w:val="center"/>
              <w:textAlignment w:val="baseline"/>
              <w:rPr>
                <w:rFonts w:ascii="方正小标宋简体" w:eastAsia="方正小标宋简体"/>
                <w:sz w:val="28"/>
              </w:rPr>
            </w:pPr>
            <w:r>
              <w:rPr>
                <w:rFonts w:ascii="方正小标宋简体" w:eastAsia="方正小标宋简体" w:hint="eastAsia"/>
                <w:sz w:val="28"/>
              </w:rPr>
              <w:t>年月</w:t>
            </w:r>
          </w:p>
        </w:tc>
        <w:tc>
          <w:tcPr>
            <w:tcW w:w="885" w:type="dxa"/>
            <w:gridSpan w:val="2"/>
            <w:vAlign w:val="center"/>
          </w:tcPr>
          <w:p w:rsidR="001B77A1" w:rsidRDefault="001B77A1" w:rsidP="00831BBE">
            <w:pPr>
              <w:snapToGrid w:val="0"/>
              <w:jc w:val="center"/>
              <w:textAlignment w:val="baseline"/>
              <w:rPr>
                <w:rFonts w:ascii="方正小标宋简体" w:eastAsia="方正小标宋简体"/>
                <w:sz w:val="28"/>
              </w:rPr>
            </w:pPr>
          </w:p>
        </w:tc>
        <w:tc>
          <w:tcPr>
            <w:tcW w:w="900" w:type="dxa"/>
            <w:vAlign w:val="center"/>
          </w:tcPr>
          <w:p w:rsidR="001B77A1" w:rsidRDefault="001B77A1" w:rsidP="00831BBE">
            <w:pPr>
              <w:snapToGrid w:val="0"/>
              <w:jc w:val="center"/>
              <w:textAlignment w:val="baseline"/>
              <w:rPr>
                <w:rFonts w:ascii="方正小标宋简体" w:eastAsia="方正小标宋简体"/>
                <w:sz w:val="28"/>
              </w:rPr>
            </w:pPr>
            <w:r>
              <w:rPr>
                <w:rFonts w:ascii="方正小标宋简体" w:eastAsia="方正小标宋简体" w:hint="eastAsia"/>
                <w:sz w:val="28"/>
              </w:rPr>
              <w:t>婚否</w:t>
            </w:r>
          </w:p>
        </w:tc>
        <w:tc>
          <w:tcPr>
            <w:tcW w:w="720" w:type="dxa"/>
            <w:vAlign w:val="center"/>
          </w:tcPr>
          <w:p w:rsidR="001B77A1" w:rsidRDefault="001B77A1" w:rsidP="00831BBE">
            <w:pPr>
              <w:snapToGrid w:val="0"/>
              <w:jc w:val="center"/>
              <w:textAlignment w:val="baseline"/>
              <w:rPr>
                <w:rFonts w:ascii="方正小标宋简体" w:eastAsia="方正小标宋简体"/>
                <w:sz w:val="28"/>
              </w:rPr>
            </w:pPr>
          </w:p>
        </w:tc>
        <w:tc>
          <w:tcPr>
            <w:tcW w:w="1440" w:type="dxa"/>
            <w:vMerge w:val="restart"/>
            <w:vAlign w:val="center"/>
          </w:tcPr>
          <w:p w:rsidR="001B77A1" w:rsidRDefault="001B77A1" w:rsidP="00831BBE">
            <w:pPr>
              <w:snapToGrid w:val="0"/>
              <w:textAlignment w:val="baseline"/>
              <w:rPr>
                <w:rFonts w:ascii="方正小标宋简体" w:eastAsia="方正小标宋简体"/>
                <w:sz w:val="24"/>
              </w:rPr>
            </w:pPr>
            <w:r>
              <w:rPr>
                <w:rFonts w:ascii="方正小标宋简体" w:eastAsia="方正小标宋简体" w:hint="eastAsia"/>
                <w:sz w:val="24"/>
              </w:rPr>
              <w:t>（相片）</w:t>
            </w:r>
          </w:p>
          <w:p w:rsidR="001B77A1" w:rsidRDefault="001B77A1" w:rsidP="00831BBE">
            <w:pPr>
              <w:snapToGrid w:val="0"/>
              <w:jc w:val="center"/>
              <w:textAlignment w:val="baseline"/>
              <w:rPr>
                <w:rFonts w:ascii="方正小标宋简体" w:eastAsia="方正小标宋简体"/>
                <w:sz w:val="24"/>
              </w:rPr>
            </w:pPr>
            <w:r>
              <w:rPr>
                <w:rFonts w:ascii="方正小标宋简体" w:eastAsia="方正小标宋简体" w:hint="eastAsia"/>
                <w:sz w:val="24"/>
              </w:rPr>
              <w:t>近期2寸免冠彩照</w:t>
            </w:r>
          </w:p>
        </w:tc>
      </w:tr>
      <w:tr w:rsidR="001B77A1" w:rsidTr="00831BBE">
        <w:trPr>
          <w:cantSplit/>
          <w:trHeight w:val="416"/>
        </w:trPr>
        <w:tc>
          <w:tcPr>
            <w:tcW w:w="1188" w:type="dxa"/>
            <w:vAlign w:val="center"/>
          </w:tcPr>
          <w:p w:rsidR="001B77A1" w:rsidRDefault="001B77A1" w:rsidP="00831BBE">
            <w:pPr>
              <w:snapToGrid w:val="0"/>
              <w:spacing w:line="400" w:lineRule="exact"/>
              <w:jc w:val="center"/>
              <w:textAlignment w:val="baseline"/>
              <w:rPr>
                <w:rFonts w:ascii="方正小标宋简体" w:eastAsia="方正小标宋简体"/>
                <w:sz w:val="28"/>
              </w:rPr>
            </w:pPr>
            <w:r>
              <w:rPr>
                <w:rFonts w:ascii="方正小标宋简体" w:eastAsia="方正小标宋简体" w:hint="eastAsia"/>
                <w:sz w:val="28"/>
              </w:rPr>
              <w:t>文化</w:t>
            </w:r>
          </w:p>
          <w:p w:rsidR="001B77A1" w:rsidRDefault="001B77A1" w:rsidP="00831BBE">
            <w:pPr>
              <w:snapToGrid w:val="0"/>
              <w:spacing w:line="400" w:lineRule="exact"/>
              <w:jc w:val="center"/>
              <w:textAlignment w:val="baseline"/>
              <w:rPr>
                <w:rFonts w:ascii="方正小标宋简体" w:eastAsia="方正小标宋简体"/>
                <w:sz w:val="28"/>
              </w:rPr>
            </w:pPr>
            <w:r>
              <w:rPr>
                <w:rFonts w:ascii="方正小标宋简体" w:eastAsia="方正小标宋简体" w:hint="eastAsia"/>
                <w:sz w:val="28"/>
              </w:rPr>
              <w:t>程度</w:t>
            </w:r>
          </w:p>
        </w:tc>
        <w:tc>
          <w:tcPr>
            <w:tcW w:w="1260" w:type="dxa"/>
            <w:vAlign w:val="center"/>
          </w:tcPr>
          <w:p w:rsidR="001B77A1" w:rsidRDefault="001B77A1" w:rsidP="00831BBE">
            <w:pPr>
              <w:snapToGrid w:val="0"/>
              <w:spacing w:line="560" w:lineRule="exact"/>
              <w:jc w:val="center"/>
              <w:textAlignment w:val="baseline"/>
              <w:rPr>
                <w:rFonts w:ascii="方正小标宋简体" w:eastAsia="方正小标宋简体"/>
                <w:sz w:val="28"/>
              </w:rPr>
            </w:pPr>
          </w:p>
        </w:tc>
        <w:tc>
          <w:tcPr>
            <w:tcW w:w="972" w:type="dxa"/>
            <w:vAlign w:val="center"/>
          </w:tcPr>
          <w:p w:rsidR="001B77A1" w:rsidRDefault="001B77A1" w:rsidP="00831BBE">
            <w:pPr>
              <w:snapToGrid w:val="0"/>
              <w:spacing w:line="560" w:lineRule="exact"/>
              <w:jc w:val="center"/>
              <w:textAlignment w:val="baseline"/>
              <w:rPr>
                <w:rFonts w:ascii="方正小标宋简体" w:eastAsia="方正小标宋简体"/>
                <w:sz w:val="28"/>
              </w:rPr>
            </w:pPr>
            <w:r>
              <w:rPr>
                <w:rFonts w:ascii="方正小标宋简体" w:eastAsia="方正小标宋简体" w:hint="eastAsia"/>
                <w:sz w:val="28"/>
              </w:rPr>
              <w:t>民族</w:t>
            </w:r>
          </w:p>
        </w:tc>
        <w:tc>
          <w:tcPr>
            <w:tcW w:w="720" w:type="dxa"/>
            <w:vAlign w:val="center"/>
          </w:tcPr>
          <w:p w:rsidR="001B77A1" w:rsidRDefault="001B77A1" w:rsidP="00831BBE">
            <w:pPr>
              <w:snapToGrid w:val="0"/>
              <w:spacing w:line="560" w:lineRule="exact"/>
              <w:jc w:val="center"/>
              <w:textAlignment w:val="baseline"/>
              <w:rPr>
                <w:rFonts w:ascii="方正小标宋简体" w:eastAsia="方正小标宋简体"/>
                <w:sz w:val="28"/>
              </w:rPr>
            </w:pPr>
          </w:p>
        </w:tc>
        <w:tc>
          <w:tcPr>
            <w:tcW w:w="1455" w:type="dxa"/>
            <w:gridSpan w:val="2"/>
            <w:vAlign w:val="center"/>
          </w:tcPr>
          <w:p w:rsidR="001B77A1" w:rsidRDefault="001B77A1" w:rsidP="00831BBE">
            <w:pPr>
              <w:snapToGrid w:val="0"/>
              <w:spacing w:line="560" w:lineRule="exact"/>
              <w:jc w:val="center"/>
              <w:textAlignment w:val="baseline"/>
              <w:rPr>
                <w:rFonts w:ascii="方正小标宋简体" w:eastAsia="方正小标宋简体"/>
                <w:sz w:val="28"/>
              </w:rPr>
            </w:pPr>
            <w:r>
              <w:rPr>
                <w:rFonts w:ascii="方正小标宋简体" w:eastAsia="方正小标宋简体" w:hint="eastAsia"/>
                <w:sz w:val="28"/>
              </w:rPr>
              <w:t>联系电话</w:t>
            </w:r>
          </w:p>
        </w:tc>
        <w:tc>
          <w:tcPr>
            <w:tcW w:w="1965" w:type="dxa"/>
            <w:gridSpan w:val="3"/>
            <w:vAlign w:val="center"/>
          </w:tcPr>
          <w:p w:rsidR="001B77A1" w:rsidRDefault="001B77A1" w:rsidP="00831BBE">
            <w:pPr>
              <w:snapToGrid w:val="0"/>
              <w:spacing w:line="560" w:lineRule="exact"/>
              <w:textAlignment w:val="baseline"/>
              <w:rPr>
                <w:rFonts w:ascii="方正小标宋简体" w:eastAsia="方正小标宋简体"/>
                <w:sz w:val="28"/>
              </w:rPr>
            </w:pPr>
          </w:p>
        </w:tc>
        <w:tc>
          <w:tcPr>
            <w:tcW w:w="1440" w:type="dxa"/>
            <w:vMerge/>
            <w:vAlign w:val="center"/>
          </w:tcPr>
          <w:p w:rsidR="001B77A1" w:rsidRDefault="001B77A1" w:rsidP="00831BBE">
            <w:pPr>
              <w:snapToGrid w:val="0"/>
              <w:spacing w:line="560" w:lineRule="exact"/>
              <w:jc w:val="center"/>
              <w:textAlignment w:val="baseline"/>
              <w:rPr>
                <w:rFonts w:ascii="方正小标宋简体" w:eastAsia="方正小标宋简体"/>
                <w:sz w:val="24"/>
              </w:rPr>
            </w:pPr>
          </w:p>
        </w:tc>
      </w:tr>
      <w:tr w:rsidR="001B77A1" w:rsidTr="00831BBE">
        <w:trPr>
          <w:cantSplit/>
          <w:trHeight w:val="555"/>
        </w:trPr>
        <w:tc>
          <w:tcPr>
            <w:tcW w:w="1188" w:type="dxa"/>
            <w:tcBorders>
              <w:bottom w:val="single" w:sz="4" w:space="0" w:color="000000"/>
            </w:tcBorders>
          </w:tcPr>
          <w:p w:rsidR="001B77A1" w:rsidRDefault="001B77A1" w:rsidP="00831BBE">
            <w:pPr>
              <w:snapToGrid w:val="0"/>
              <w:jc w:val="center"/>
              <w:textAlignment w:val="baseline"/>
              <w:rPr>
                <w:rFonts w:ascii="方正小标宋简体" w:eastAsia="方正小标宋简体"/>
                <w:sz w:val="28"/>
              </w:rPr>
            </w:pPr>
            <w:r>
              <w:rPr>
                <w:rFonts w:ascii="方正小标宋简体" w:eastAsia="方正小标宋简体" w:hint="eastAsia"/>
                <w:sz w:val="28"/>
              </w:rPr>
              <w:t>籍 贯</w:t>
            </w:r>
          </w:p>
        </w:tc>
        <w:tc>
          <w:tcPr>
            <w:tcW w:w="1260" w:type="dxa"/>
            <w:tcBorders>
              <w:bottom w:val="single" w:sz="4" w:space="0" w:color="000000"/>
            </w:tcBorders>
          </w:tcPr>
          <w:p w:rsidR="001B77A1" w:rsidRDefault="001B77A1" w:rsidP="00831BBE">
            <w:pPr>
              <w:snapToGrid w:val="0"/>
              <w:textAlignment w:val="baseline"/>
              <w:rPr>
                <w:rFonts w:ascii="方正小标宋简体" w:eastAsia="方正小标宋简体"/>
                <w:sz w:val="28"/>
              </w:rPr>
            </w:pPr>
          </w:p>
        </w:tc>
        <w:tc>
          <w:tcPr>
            <w:tcW w:w="1692" w:type="dxa"/>
            <w:gridSpan w:val="2"/>
            <w:tcBorders>
              <w:bottom w:val="single" w:sz="4" w:space="0" w:color="000000"/>
            </w:tcBorders>
          </w:tcPr>
          <w:p w:rsidR="001B77A1" w:rsidRDefault="001B77A1" w:rsidP="00831BBE">
            <w:pPr>
              <w:snapToGrid w:val="0"/>
              <w:jc w:val="center"/>
              <w:textAlignment w:val="baseline"/>
              <w:rPr>
                <w:rFonts w:ascii="方正小标宋简体" w:eastAsia="方正小标宋简体"/>
                <w:sz w:val="28"/>
              </w:rPr>
            </w:pPr>
            <w:r>
              <w:rPr>
                <w:rFonts w:ascii="方正小标宋简体" w:eastAsia="方正小标宋简体" w:hint="eastAsia"/>
                <w:sz w:val="28"/>
              </w:rPr>
              <w:t>现 住 址</w:t>
            </w:r>
          </w:p>
        </w:tc>
        <w:tc>
          <w:tcPr>
            <w:tcW w:w="3420" w:type="dxa"/>
            <w:gridSpan w:val="5"/>
            <w:tcBorders>
              <w:bottom w:val="single" w:sz="4" w:space="0" w:color="000000"/>
            </w:tcBorders>
          </w:tcPr>
          <w:p w:rsidR="001B77A1" w:rsidRDefault="001B77A1" w:rsidP="00831BBE">
            <w:pPr>
              <w:snapToGrid w:val="0"/>
              <w:textAlignment w:val="baseline"/>
              <w:rPr>
                <w:rFonts w:ascii="方正小标宋简体" w:eastAsia="方正小标宋简体"/>
                <w:sz w:val="28"/>
              </w:rPr>
            </w:pPr>
          </w:p>
        </w:tc>
        <w:tc>
          <w:tcPr>
            <w:tcW w:w="1440" w:type="dxa"/>
            <w:vMerge/>
            <w:tcBorders>
              <w:bottom w:val="single" w:sz="4" w:space="0" w:color="000000"/>
            </w:tcBorders>
          </w:tcPr>
          <w:p w:rsidR="001B77A1" w:rsidRDefault="001B77A1" w:rsidP="00831BBE">
            <w:pPr>
              <w:snapToGrid w:val="0"/>
              <w:textAlignment w:val="baseline"/>
              <w:rPr>
                <w:rFonts w:ascii="方正小标宋简体" w:eastAsia="方正小标宋简体"/>
                <w:sz w:val="24"/>
              </w:rPr>
            </w:pPr>
          </w:p>
        </w:tc>
      </w:tr>
      <w:tr w:rsidR="001B77A1" w:rsidTr="00831BBE">
        <w:trPr>
          <w:cantSplit/>
          <w:trHeight w:val="8010"/>
        </w:trPr>
        <w:tc>
          <w:tcPr>
            <w:tcW w:w="9000" w:type="dxa"/>
            <w:gridSpan w:val="10"/>
            <w:tcBorders>
              <w:top w:val="single" w:sz="4" w:space="0" w:color="000000"/>
            </w:tcBorders>
          </w:tcPr>
          <w:p w:rsidR="001B77A1" w:rsidRDefault="001B77A1" w:rsidP="00831BBE">
            <w:pPr>
              <w:snapToGrid w:val="0"/>
              <w:spacing w:line="400" w:lineRule="exact"/>
              <w:textAlignment w:val="baseline"/>
              <w:rPr>
                <w:rFonts w:ascii="方正小标宋简体" w:eastAsia="方正小标宋简体"/>
                <w:sz w:val="28"/>
              </w:rPr>
            </w:pPr>
            <w:r>
              <w:rPr>
                <w:rFonts w:ascii="方正小标宋简体" w:eastAsia="方正小标宋简体" w:hint="eastAsia"/>
                <w:sz w:val="28"/>
                <w:u w:val="single"/>
              </w:rPr>
              <w:t>过去病史</w:t>
            </w:r>
            <w:r>
              <w:rPr>
                <w:rFonts w:ascii="方正小标宋简体" w:eastAsia="方正小标宋简体" w:hint="eastAsia"/>
                <w:sz w:val="28"/>
              </w:rPr>
              <w:t>：</w:t>
            </w:r>
          </w:p>
          <w:p w:rsidR="001B77A1" w:rsidRDefault="001B77A1" w:rsidP="00831BBE">
            <w:pPr>
              <w:snapToGrid w:val="0"/>
              <w:spacing w:line="400" w:lineRule="exact"/>
              <w:ind w:firstLineChars="100" w:firstLine="286"/>
              <w:textAlignment w:val="baseline"/>
              <w:rPr>
                <w:rFonts w:ascii="方正小标宋简体" w:eastAsia="方正小标宋简体"/>
                <w:sz w:val="28"/>
              </w:rPr>
            </w:pPr>
            <w:r>
              <w:rPr>
                <w:rFonts w:ascii="方正小标宋简体" w:eastAsia="方正小标宋简体" w:hint="eastAsia"/>
                <w:sz w:val="28"/>
              </w:rPr>
              <w:t xml:space="preserve">1.你是否患过下列疾病：患过 </w:t>
            </w:r>
            <w:r>
              <w:rPr>
                <w:rFonts w:ascii="方正小标宋简体" w:eastAsia="方正小标宋简体" w:hAnsi="宋体" w:hint="eastAsia"/>
                <w:sz w:val="28"/>
              </w:rPr>
              <w:t>∨</w:t>
            </w:r>
            <w:r>
              <w:rPr>
                <w:rFonts w:ascii="方正小标宋简体" w:eastAsia="方正小标宋简体" w:hint="eastAsia"/>
                <w:sz w:val="28"/>
              </w:rPr>
              <w:t xml:space="preserve">   没有患过×</w:t>
            </w:r>
          </w:p>
          <w:p w:rsidR="001B77A1" w:rsidRDefault="001B77A1" w:rsidP="00831BBE">
            <w:pPr>
              <w:snapToGrid w:val="0"/>
              <w:spacing w:line="400" w:lineRule="exact"/>
              <w:ind w:firstLineChars="200" w:firstLine="571"/>
              <w:textAlignment w:val="baseline"/>
              <w:rPr>
                <w:rFonts w:ascii="方正小标宋简体" w:eastAsia="方正小标宋简体"/>
                <w:sz w:val="28"/>
              </w:rPr>
            </w:pPr>
            <w:r>
              <w:rPr>
                <w:rFonts w:ascii="方正小标宋简体" w:eastAsia="方正小标宋简体" w:hint="eastAsia"/>
                <w:sz w:val="28"/>
              </w:rPr>
              <w:t>1.1肝炎、肺结核、其他传染病 □    1.2精神神经疾病 □</w:t>
            </w:r>
          </w:p>
          <w:p w:rsidR="001B77A1" w:rsidRDefault="001B77A1" w:rsidP="00831BBE">
            <w:pPr>
              <w:snapToGrid w:val="0"/>
              <w:spacing w:line="400" w:lineRule="exact"/>
              <w:ind w:firstLineChars="200" w:firstLine="571"/>
              <w:textAlignment w:val="baseline"/>
              <w:rPr>
                <w:rFonts w:ascii="方正小标宋简体" w:eastAsia="方正小标宋简体"/>
                <w:sz w:val="28"/>
              </w:rPr>
            </w:pPr>
            <w:r>
              <w:rPr>
                <w:rFonts w:ascii="方正小标宋简体" w:eastAsia="方正小标宋简体" w:hint="eastAsia"/>
                <w:sz w:val="28"/>
              </w:rPr>
              <w:t xml:space="preserve">1.3心脏血管疾病 □                1.4消化系统疾病 □ </w:t>
            </w:r>
          </w:p>
          <w:p w:rsidR="001B77A1" w:rsidRDefault="001B77A1" w:rsidP="00831BBE">
            <w:pPr>
              <w:snapToGrid w:val="0"/>
              <w:spacing w:line="400" w:lineRule="exact"/>
              <w:ind w:firstLineChars="200" w:firstLine="571"/>
              <w:textAlignment w:val="baseline"/>
              <w:rPr>
                <w:rFonts w:ascii="方正小标宋简体" w:eastAsia="方正小标宋简体"/>
                <w:sz w:val="28"/>
              </w:rPr>
            </w:pPr>
            <w:r>
              <w:rPr>
                <w:rFonts w:ascii="方正小标宋简体" w:eastAsia="方正小标宋简体" w:hint="eastAsia"/>
                <w:sz w:val="28"/>
              </w:rPr>
              <w:t>1.5肾炎、其他泌尿系统疾病 □      1.6贫血及血液系统疾病 □</w:t>
            </w:r>
          </w:p>
          <w:p w:rsidR="001B77A1" w:rsidRDefault="001B77A1" w:rsidP="00831BBE">
            <w:pPr>
              <w:snapToGrid w:val="0"/>
              <w:spacing w:line="400" w:lineRule="exact"/>
              <w:ind w:firstLineChars="200" w:firstLine="571"/>
              <w:textAlignment w:val="baseline"/>
              <w:rPr>
                <w:rFonts w:ascii="方正小标宋简体" w:eastAsia="方正小标宋简体"/>
                <w:sz w:val="28"/>
              </w:rPr>
            </w:pPr>
            <w:r>
              <w:rPr>
                <w:rFonts w:ascii="方正小标宋简体" w:eastAsia="方正小标宋简体" w:hint="eastAsia"/>
                <w:sz w:val="28"/>
              </w:rPr>
              <w:t>1.7糖尿病及内分泌疾病 □          1.8恶性肿瘤 □</w:t>
            </w:r>
          </w:p>
          <w:p w:rsidR="001B77A1" w:rsidRDefault="001B77A1" w:rsidP="00831BBE">
            <w:pPr>
              <w:snapToGrid w:val="0"/>
              <w:spacing w:line="400" w:lineRule="exact"/>
              <w:ind w:firstLineChars="200" w:firstLine="571"/>
              <w:textAlignment w:val="baseline"/>
              <w:rPr>
                <w:rFonts w:ascii="方正小标宋简体" w:eastAsia="方正小标宋简体"/>
                <w:sz w:val="28"/>
              </w:rPr>
            </w:pPr>
            <w:r>
              <w:rPr>
                <w:rFonts w:ascii="方正小标宋简体" w:eastAsia="方正小标宋简体" w:hint="eastAsia"/>
                <w:sz w:val="28"/>
              </w:rPr>
              <w:t>1.9其他慢性病 □</w:t>
            </w:r>
          </w:p>
          <w:p w:rsidR="001B77A1" w:rsidRDefault="001B77A1" w:rsidP="00831BBE">
            <w:pPr>
              <w:snapToGrid w:val="0"/>
              <w:spacing w:line="400" w:lineRule="exact"/>
              <w:ind w:firstLineChars="100" w:firstLine="286"/>
              <w:textAlignment w:val="baseline"/>
              <w:rPr>
                <w:rFonts w:ascii="方正小标宋简体" w:eastAsia="方正小标宋简体"/>
                <w:sz w:val="28"/>
              </w:rPr>
            </w:pPr>
            <w:r>
              <w:rPr>
                <w:rFonts w:ascii="方正小标宋简体" w:eastAsia="方正小标宋简体" w:hint="eastAsia"/>
                <w:sz w:val="28"/>
              </w:rPr>
              <w:t>2.请详细写出所患疾病的病名及目前情况</w:t>
            </w:r>
          </w:p>
          <w:p w:rsidR="001B77A1" w:rsidRDefault="001B77A1" w:rsidP="00831BBE">
            <w:pPr>
              <w:snapToGrid w:val="0"/>
              <w:textAlignment w:val="baseline"/>
              <w:rPr>
                <w:rFonts w:ascii="方正小标宋简体" w:eastAsia="方正小标宋简体"/>
                <w:sz w:val="24"/>
              </w:rPr>
            </w:pPr>
          </w:p>
          <w:p w:rsidR="001B77A1" w:rsidRDefault="001B77A1" w:rsidP="00831BBE">
            <w:pPr>
              <w:snapToGrid w:val="0"/>
              <w:textAlignment w:val="baseline"/>
              <w:rPr>
                <w:rFonts w:ascii="方正小标宋简体" w:eastAsia="方正小标宋简体"/>
                <w:sz w:val="24"/>
              </w:rPr>
            </w:pPr>
          </w:p>
          <w:p w:rsidR="001B77A1" w:rsidRDefault="001B77A1" w:rsidP="00831BBE">
            <w:pPr>
              <w:snapToGrid w:val="0"/>
              <w:textAlignment w:val="baseline"/>
              <w:rPr>
                <w:rFonts w:ascii="方正小标宋简体" w:eastAsia="方正小标宋简体"/>
                <w:sz w:val="24"/>
              </w:rPr>
            </w:pPr>
          </w:p>
          <w:p w:rsidR="001B77A1" w:rsidRDefault="001B77A1" w:rsidP="00831BBE">
            <w:pPr>
              <w:snapToGrid w:val="0"/>
              <w:textAlignment w:val="baseline"/>
              <w:rPr>
                <w:rFonts w:ascii="方正小标宋简体" w:eastAsia="方正小标宋简体"/>
                <w:sz w:val="24"/>
              </w:rPr>
            </w:pPr>
          </w:p>
          <w:p w:rsidR="001B77A1" w:rsidRDefault="001B77A1" w:rsidP="00831BBE">
            <w:pPr>
              <w:snapToGrid w:val="0"/>
              <w:ind w:firstLineChars="100" w:firstLine="286"/>
              <w:textAlignment w:val="baseline"/>
              <w:rPr>
                <w:rFonts w:ascii="方正小标宋简体" w:eastAsia="方正小标宋简体"/>
                <w:sz w:val="28"/>
              </w:rPr>
            </w:pPr>
            <w:r>
              <w:rPr>
                <w:rFonts w:ascii="方正小标宋简体" w:eastAsia="方正小标宋简体" w:hint="eastAsia"/>
                <w:sz w:val="28"/>
              </w:rPr>
              <w:t>3.你是否有口吃、听力或其他生理上的缺陷？</w:t>
            </w:r>
          </w:p>
          <w:p w:rsidR="001B77A1" w:rsidRDefault="001B77A1" w:rsidP="00831BBE">
            <w:pPr>
              <w:snapToGrid w:val="0"/>
              <w:textAlignment w:val="baseline"/>
              <w:rPr>
                <w:rFonts w:ascii="方正小标宋简体" w:eastAsia="方正小标宋简体"/>
                <w:b/>
                <w:bCs/>
                <w:sz w:val="28"/>
              </w:rPr>
            </w:pPr>
          </w:p>
          <w:p w:rsidR="001B77A1" w:rsidRDefault="001B77A1" w:rsidP="00831BBE">
            <w:pPr>
              <w:snapToGrid w:val="0"/>
              <w:ind w:firstLine="465"/>
              <w:textAlignment w:val="baseline"/>
              <w:rPr>
                <w:rFonts w:ascii="方正小标宋简体" w:eastAsia="方正小标宋简体"/>
                <w:sz w:val="28"/>
              </w:rPr>
            </w:pPr>
            <w:r>
              <w:rPr>
                <w:rFonts w:ascii="方正小标宋简体" w:eastAsia="方正小标宋简体" w:hint="eastAsia"/>
                <w:sz w:val="28"/>
              </w:rPr>
              <w:t>我特此申明保证：以上我所填写的内容正确无误。</w:t>
            </w:r>
          </w:p>
          <w:p w:rsidR="001B77A1" w:rsidRDefault="001B77A1" w:rsidP="00831BBE">
            <w:pPr>
              <w:snapToGrid w:val="0"/>
              <w:ind w:firstLineChars="2300" w:firstLine="6569"/>
              <w:textAlignment w:val="baseline"/>
              <w:rPr>
                <w:rFonts w:ascii="方正小标宋简体" w:eastAsia="方正小标宋简体"/>
                <w:sz w:val="28"/>
              </w:rPr>
            </w:pPr>
          </w:p>
          <w:p w:rsidR="001B77A1" w:rsidRDefault="001B77A1" w:rsidP="00831BBE">
            <w:pPr>
              <w:snapToGrid w:val="0"/>
              <w:ind w:firstLineChars="2300" w:firstLine="6569"/>
              <w:textAlignment w:val="baseline"/>
              <w:rPr>
                <w:rFonts w:ascii="方正小标宋简体" w:eastAsia="方正小标宋简体"/>
                <w:sz w:val="28"/>
              </w:rPr>
            </w:pPr>
          </w:p>
          <w:p w:rsidR="001B77A1" w:rsidRDefault="001B77A1" w:rsidP="00831BBE">
            <w:pPr>
              <w:snapToGrid w:val="0"/>
              <w:ind w:firstLineChars="2300" w:firstLine="6569"/>
              <w:textAlignment w:val="baseline"/>
              <w:rPr>
                <w:rFonts w:ascii="方正小标宋简体" w:eastAsia="方正小标宋简体"/>
                <w:sz w:val="28"/>
              </w:rPr>
            </w:pPr>
          </w:p>
          <w:p w:rsidR="001B77A1" w:rsidRDefault="001B77A1" w:rsidP="00831BBE">
            <w:pPr>
              <w:snapToGrid w:val="0"/>
              <w:ind w:firstLineChars="2300" w:firstLine="6569"/>
              <w:textAlignment w:val="baseline"/>
              <w:rPr>
                <w:rFonts w:ascii="方正小标宋简体" w:eastAsia="方正小标宋简体"/>
                <w:sz w:val="28"/>
              </w:rPr>
            </w:pPr>
          </w:p>
          <w:p w:rsidR="001B77A1" w:rsidRDefault="001B77A1" w:rsidP="00831BBE">
            <w:pPr>
              <w:snapToGrid w:val="0"/>
              <w:ind w:firstLineChars="2150" w:firstLine="6140"/>
              <w:textAlignment w:val="baseline"/>
              <w:rPr>
                <w:rFonts w:ascii="方正小标宋简体" w:eastAsia="方正小标宋简体"/>
                <w:sz w:val="28"/>
              </w:rPr>
            </w:pPr>
            <w:r>
              <w:rPr>
                <w:rFonts w:ascii="方正小标宋简体" w:eastAsia="方正小标宋简体" w:hint="eastAsia"/>
                <w:sz w:val="28"/>
              </w:rPr>
              <w:t>申请人签名：</w:t>
            </w:r>
          </w:p>
          <w:p w:rsidR="001B77A1" w:rsidRDefault="001B77A1" w:rsidP="00831BBE">
            <w:pPr>
              <w:snapToGrid w:val="0"/>
              <w:ind w:firstLineChars="2200" w:firstLine="6283"/>
              <w:textAlignment w:val="baseline"/>
              <w:rPr>
                <w:rFonts w:ascii="方正小标宋简体" w:eastAsia="方正小标宋简体"/>
                <w:sz w:val="28"/>
              </w:rPr>
            </w:pPr>
            <w:r>
              <w:rPr>
                <w:rFonts w:ascii="方正小标宋简体" w:eastAsia="方正小标宋简体" w:hint="eastAsia"/>
                <w:sz w:val="28"/>
              </w:rPr>
              <w:t xml:space="preserve">年   月   日  </w:t>
            </w:r>
          </w:p>
          <w:p w:rsidR="001B77A1" w:rsidRDefault="001B77A1" w:rsidP="00831BBE">
            <w:pPr>
              <w:snapToGrid w:val="0"/>
              <w:textAlignment w:val="baseline"/>
              <w:rPr>
                <w:rFonts w:ascii="方正小标宋简体" w:eastAsia="方正小标宋简体"/>
                <w:sz w:val="24"/>
              </w:rPr>
            </w:pPr>
          </w:p>
        </w:tc>
      </w:tr>
    </w:tbl>
    <w:p w:rsidR="001B77A1" w:rsidRDefault="001B77A1" w:rsidP="001B77A1">
      <w:pPr>
        <w:tabs>
          <w:tab w:val="left" w:pos="2340"/>
        </w:tabs>
        <w:snapToGrid w:val="0"/>
        <w:spacing w:line="400" w:lineRule="exact"/>
        <w:ind w:firstLineChars="200" w:firstLine="571"/>
        <w:textAlignment w:val="baseline"/>
        <w:rPr>
          <w:rFonts w:ascii="方正小标宋简体" w:eastAsia="方正小标宋简体"/>
          <w:sz w:val="28"/>
        </w:rPr>
      </w:pPr>
      <w:r>
        <w:rPr>
          <w:rFonts w:ascii="方正小标宋简体" w:eastAsia="方正小标宋简体" w:hint="eastAsia"/>
          <w:sz w:val="28"/>
        </w:rPr>
        <w:t>1.以上内容由受检者如实填写。</w:t>
      </w:r>
    </w:p>
    <w:p w:rsidR="001B77A1" w:rsidRDefault="001B77A1" w:rsidP="001B77A1">
      <w:pPr>
        <w:tabs>
          <w:tab w:val="left" w:pos="2340"/>
        </w:tabs>
        <w:snapToGrid w:val="0"/>
        <w:spacing w:line="400" w:lineRule="exact"/>
        <w:ind w:firstLineChars="200" w:firstLine="571"/>
        <w:textAlignment w:val="baseline"/>
        <w:rPr>
          <w:rFonts w:ascii="方正小标宋简体" w:eastAsia="方正小标宋简体"/>
          <w:sz w:val="28"/>
        </w:rPr>
      </w:pPr>
      <w:r>
        <w:rPr>
          <w:rFonts w:ascii="方正小标宋简体" w:eastAsia="方正小标宋简体" w:hint="eastAsia"/>
          <w:sz w:val="28"/>
        </w:rPr>
        <w:t>2.填表请用蓝或黑色钢笔，字迹清楚。</w:t>
      </w:r>
    </w:p>
    <w:p w:rsidR="001B77A1" w:rsidRDefault="001B77A1" w:rsidP="001B77A1">
      <w:pPr>
        <w:tabs>
          <w:tab w:val="left" w:pos="2340"/>
        </w:tabs>
        <w:snapToGrid w:val="0"/>
        <w:spacing w:line="400" w:lineRule="exact"/>
        <w:ind w:firstLineChars="200" w:firstLine="571"/>
        <w:textAlignment w:val="baseline"/>
        <w:rPr>
          <w:rFonts w:ascii="方正小标宋简体" w:eastAsia="方正小标宋简体"/>
          <w:sz w:val="28"/>
        </w:rPr>
      </w:pPr>
      <w:r>
        <w:rPr>
          <w:rFonts w:ascii="方正小标宋简体" w:eastAsia="方正小标宋简体" w:hint="eastAsia"/>
          <w:sz w:val="28"/>
        </w:rPr>
        <w:t>3.过去病史请写明日期、病名、诊断医院或附原疾病证明复印件。</w:t>
      </w:r>
    </w:p>
    <w:p w:rsidR="001B77A1" w:rsidRDefault="001B77A1" w:rsidP="001B77A1">
      <w:pPr>
        <w:snapToGrid w:val="0"/>
        <w:textAlignment w:val="baseline"/>
        <w:rPr>
          <w:rFonts w:ascii="方正小标宋简体" w:eastAsia="方正小标宋简体" w:hAnsi="黑体"/>
          <w:b/>
          <w:bCs/>
          <w:sz w:val="24"/>
        </w:rPr>
      </w:pPr>
    </w:p>
    <w:p w:rsidR="001B77A1" w:rsidRDefault="001B77A1" w:rsidP="001B77A1">
      <w:pPr>
        <w:snapToGrid w:val="0"/>
        <w:textAlignment w:val="baseline"/>
        <w:rPr>
          <w:rFonts w:ascii="方正小标宋简体" w:eastAsia="方正小标宋简体" w:hAnsi="黑体"/>
          <w:b/>
          <w:bCs/>
          <w:sz w:val="24"/>
        </w:rPr>
      </w:pPr>
      <w:r>
        <w:rPr>
          <w:rFonts w:ascii="方正小标宋简体" w:eastAsia="方正小标宋简体" w:hAnsi="黑体" w:hint="eastAsia"/>
          <w:b/>
          <w:bCs/>
          <w:sz w:val="24"/>
        </w:rPr>
        <w:t>查体部分：</w:t>
      </w:r>
    </w:p>
    <w:p w:rsidR="001B77A1" w:rsidRDefault="001B77A1" w:rsidP="001B77A1">
      <w:pPr>
        <w:snapToGrid w:val="0"/>
        <w:textAlignment w:val="baseline"/>
        <w:rPr>
          <w:rFonts w:ascii="方正小标宋简体" w:eastAsia="方正小标宋简体"/>
          <w:b/>
          <w:bCs/>
          <w:sz w:val="24"/>
        </w:rPr>
      </w:pPr>
      <w:r>
        <w:rPr>
          <w:rFonts w:ascii="方正小标宋简体" w:eastAsia="方正小标宋简体" w:hint="eastAsia"/>
          <w:b/>
          <w:bCs/>
          <w:sz w:val="24"/>
        </w:rPr>
        <w:lastRenderedPageBreak/>
        <w:t>一、内科</w:t>
      </w: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 xml:space="preserve">血压：mmHg     </w:t>
      </w:r>
      <w:r>
        <w:rPr>
          <w:rFonts w:ascii="方正小标宋简体" w:eastAsia="方正小标宋简体" w:hint="eastAsia"/>
          <w:sz w:val="24"/>
        </w:rPr>
        <w:tab/>
        <w:t>心率：</w:t>
      </w:r>
      <w:r>
        <w:rPr>
          <w:rFonts w:ascii="方正小标宋简体" w:eastAsia="方正小标宋简体" w:hint="eastAsia"/>
          <w:sz w:val="24"/>
          <w:u w:val="single"/>
        </w:rPr>
        <w:tab/>
      </w:r>
      <w:r>
        <w:rPr>
          <w:rFonts w:ascii="方正小标宋简体" w:eastAsia="方正小标宋简体" w:hint="eastAsia"/>
          <w:sz w:val="24"/>
          <w:u w:val="single"/>
        </w:rPr>
        <w:tab/>
      </w:r>
      <w:r>
        <w:rPr>
          <w:rFonts w:ascii="方正小标宋简体" w:eastAsia="方正小标宋简体" w:hint="eastAsia"/>
          <w:sz w:val="24"/>
          <w:u w:val="single"/>
        </w:rPr>
        <w:tab/>
      </w:r>
      <w:r>
        <w:rPr>
          <w:rFonts w:ascii="方正小标宋简体" w:eastAsia="方正小标宋简体" w:hint="eastAsia"/>
          <w:sz w:val="24"/>
          <w:u w:val="single"/>
        </w:rPr>
        <w:tab/>
      </w:r>
      <w:r>
        <w:rPr>
          <w:rFonts w:ascii="方正小标宋简体" w:eastAsia="方正小标宋简体" w:hint="eastAsia"/>
          <w:sz w:val="24"/>
        </w:rPr>
        <w:t>次/分</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营养状况：</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心脏及血管：</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呼吸系统：</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腹部器官：</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神经及精神：</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其它：</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sz w:val="24"/>
        </w:rPr>
        <w:pict>
          <v:line id="Line 7" o:spid="_x0000_s1026" style="position:absolute;left:0;text-align:left;z-index:251658240" from="5in,15.6pt" to="422.8pt,15.6pt" o:gfxdata="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uMTy1gAAAAkBAAAPAAAAAAAAAAEAIAAAACIAAABkcnMv&#10;ZG93bnJldi54bWxQSwECFAAUAAAACACHTuJA0qm3bMwBAACsAwAADgAAAAAAAAABACAAAAAlAQAA&#10;ZHJzL2Uyb0RvYy54bWxQSwUGAAAAAAYABgBZAQAAYwUAAAAA&#10;"/>
        </w:pict>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t>医师签名：</w:t>
      </w: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textAlignment w:val="baseline"/>
        <w:rPr>
          <w:rFonts w:ascii="方正小标宋简体" w:eastAsia="方正小标宋简体"/>
          <w:b/>
          <w:bCs/>
          <w:sz w:val="24"/>
        </w:rPr>
      </w:pPr>
      <w:r>
        <w:rPr>
          <w:rFonts w:ascii="方正小标宋简体" w:eastAsia="方正小标宋简体" w:hint="eastAsia"/>
          <w:b/>
          <w:bCs/>
          <w:sz w:val="24"/>
        </w:rPr>
        <w:t>二、外科</w:t>
      </w: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身高：Cm          体重：</w:t>
      </w:r>
      <w:r>
        <w:rPr>
          <w:rFonts w:ascii="方正小标宋简体" w:eastAsia="方正小标宋简体" w:hint="eastAsia"/>
          <w:sz w:val="24"/>
          <w:u w:val="single"/>
        </w:rPr>
        <w:tab/>
      </w:r>
      <w:r>
        <w:rPr>
          <w:rFonts w:ascii="方正小标宋简体" w:eastAsia="方正小标宋简体" w:hint="eastAsia"/>
          <w:sz w:val="24"/>
          <w:u w:val="single"/>
        </w:rPr>
        <w:tab/>
      </w:r>
      <w:r>
        <w:rPr>
          <w:rFonts w:ascii="方正小标宋简体" w:eastAsia="方正小标宋简体" w:hint="eastAsia"/>
          <w:sz w:val="24"/>
          <w:u w:val="single"/>
        </w:rPr>
        <w:tab/>
      </w:r>
      <w:r>
        <w:rPr>
          <w:rFonts w:ascii="方正小标宋简体" w:eastAsia="方正小标宋简体" w:hint="eastAsia"/>
          <w:sz w:val="24"/>
        </w:rPr>
        <w:t>Kg</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浅表淋巴：</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脊柱：</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四肢：</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关节：</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平趾足：</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皮肤：</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颈部：</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外生殖器：</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其他：</w:t>
      </w:r>
    </w:p>
    <w:p w:rsidR="001B77A1" w:rsidRDefault="001B77A1" w:rsidP="001B77A1">
      <w:pPr>
        <w:snapToGrid w:val="0"/>
        <w:textAlignment w:val="baseline"/>
        <w:rPr>
          <w:rFonts w:ascii="方正小标宋简体" w:eastAsia="方正小标宋简体"/>
          <w:sz w:val="24"/>
          <w:u w:val="single"/>
        </w:rPr>
      </w:pP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t xml:space="preserve">     医师签名：</w:t>
      </w: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textAlignment w:val="baseline"/>
        <w:rPr>
          <w:rFonts w:ascii="方正小标宋简体" w:eastAsia="方正小标宋简体"/>
          <w:b/>
          <w:bCs/>
          <w:sz w:val="24"/>
        </w:rPr>
      </w:pPr>
      <w:r>
        <w:rPr>
          <w:rFonts w:ascii="方正小标宋简体" w:eastAsia="方正小标宋简体" w:hint="eastAsia"/>
          <w:b/>
          <w:bCs/>
          <w:sz w:val="24"/>
        </w:rPr>
        <w:t>三、五官科：</w:t>
      </w:r>
    </w:p>
    <w:p w:rsidR="001B77A1" w:rsidRDefault="001B77A1" w:rsidP="001B77A1">
      <w:pPr>
        <w:snapToGrid w:val="0"/>
        <w:textAlignment w:val="baseline"/>
        <w:rPr>
          <w:rFonts w:ascii="方正小标宋简体" w:eastAsia="方正小标宋简体"/>
          <w:b/>
          <w:bCs/>
          <w:sz w:val="24"/>
        </w:rPr>
      </w:pPr>
      <w:r>
        <w:rPr>
          <w:rFonts w:ascii="方正小标宋简体" w:eastAsia="方正小标宋简体" w:hint="eastAsia"/>
          <w:b/>
          <w:bCs/>
          <w:sz w:val="24"/>
        </w:rPr>
        <w:t>1、眼</w:t>
      </w:r>
    </w:p>
    <w:p w:rsidR="001B77A1" w:rsidRDefault="001B77A1" w:rsidP="001B77A1">
      <w:pPr>
        <w:snapToGrid w:val="0"/>
        <w:textAlignment w:val="baseline"/>
        <w:rPr>
          <w:rFonts w:ascii="方正小标宋简体" w:eastAsia="方正小标宋简体"/>
          <w:sz w:val="24"/>
          <w:u w:val="single"/>
        </w:rPr>
      </w:pPr>
      <w:r>
        <w:rPr>
          <w:rFonts w:ascii="方正小标宋简体" w:eastAsia="方正小标宋简体" w:hint="eastAsia"/>
          <w:sz w:val="24"/>
        </w:rPr>
        <w:t>裸眼视力：右       左</w:t>
      </w:r>
    </w:p>
    <w:p w:rsidR="001B77A1" w:rsidRDefault="001B77A1" w:rsidP="001B77A1">
      <w:pPr>
        <w:snapToGrid w:val="0"/>
        <w:textAlignment w:val="baseline"/>
        <w:rPr>
          <w:rFonts w:ascii="方正小标宋简体" w:eastAsia="方正小标宋简体"/>
          <w:sz w:val="24"/>
          <w:u w:val="single"/>
        </w:rPr>
      </w:pPr>
      <w:r>
        <w:rPr>
          <w:rFonts w:ascii="方正小标宋简体" w:eastAsia="方正小标宋简体" w:hint="eastAsia"/>
          <w:sz w:val="24"/>
        </w:rPr>
        <w:t>矫正视力：右矫正度数  左矫正度数</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色觉检查：彩色图案及编码</w:t>
      </w:r>
      <w:r>
        <w:rPr>
          <w:rFonts w:ascii="方正小标宋简体" w:eastAsia="方正小标宋简体" w:hint="eastAsia"/>
          <w:sz w:val="24"/>
        </w:rPr>
        <w:tab/>
      </w:r>
      <w:r>
        <w:rPr>
          <w:rFonts w:ascii="方正小标宋简体" w:eastAsia="方正小标宋简体" w:hint="eastAsia"/>
          <w:sz w:val="24"/>
        </w:rPr>
        <w:tab/>
        <w:t>单颜色识别：红、绿、紫、蓝、黄</w:t>
      </w:r>
    </w:p>
    <w:p w:rsidR="001B77A1" w:rsidRDefault="001B77A1" w:rsidP="001B77A1">
      <w:pPr>
        <w:snapToGrid w:val="0"/>
        <w:textAlignment w:val="baseline"/>
        <w:rPr>
          <w:rFonts w:ascii="方正小标宋简体" w:eastAsia="方正小标宋简体"/>
          <w:b/>
          <w:bCs/>
          <w:sz w:val="24"/>
        </w:rPr>
      </w:pPr>
      <w:r>
        <w:rPr>
          <w:rFonts w:ascii="方正小标宋简体" w:eastAsia="方正小标宋简体" w:hint="eastAsia"/>
          <w:b/>
          <w:bCs/>
          <w:sz w:val="24"/>
        </w:rPr>
        <w:t>2、耳</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听力：右米     左米</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耳疾：</w:t>
      </w:r>
    </w:p>
    <w:p w:rsidR="001B77A1" w:rsidRDefault="001B77A1" w:rsidP="001B77A1">
      <w:pPr>
        <w:snapToGrid w:val="0"/>
        <w:textAlignment w:val="baseline"/>
        <w:rPr>
          <w:rFonts w:ascii="方正小标宋简体" w:eastAsia="方正小标宋简体"/>
          <w:b/>
          <w:bCs/>
          <w:sz w:val="24"/>
        </w:rPr>
      </w:pPr>
      <w:r>
        <w:rPr>
          <w:rFonts w:ascii="方正小标宋简体" w:eastAsia="方正小标宋简体" w:hint="eastAsia"/>
          <w:b/>
          <w:bCs/>
          <w:sz w:val="24"/>
        </w:rPr>
        <w:t>3、鼻</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嗅觉：</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鼻及鼻窦疾病：</w:t>
      </w:r>
    </w:p>
    <w:p w:rsidR="001B77A1" w:rsidRDefault="001B77A1" w:rsidP="001B77A1">
      <w:pPr>
        <w:snapToGrid w:val="0"/>
        <w:textAlignment w:val="baseline"/>
        <w:rPr>
          <w:rFonts w:ascii="方正小标宋简体" w:eastAsia="方正小标宋简体"/>
          <w:b/>
          <w:bCs/>
          <w:sz w:val="24"/>
        </w:rPr>
      </w:pPr>
      <w:r>
        <w:rPr>
          <w:rFonts w:ascii="方正小标宋简体" w:eastAsia="方正小标宋简体" w:hint="eastAsia"/>
          <w:b/>
          <w:bCs/>
          <w:sz w:val="24"/>
        </w:rPr>
        <w:t>4、其他</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外貌异常：</w:t>
      </w:r>
      <w:r>
        <w:rPr>
          <w:rFonts w:ascii="方正小标宋简体" w:eastAsia="方正小标宋简体" w:hint="eastAsia"/>
          <w:sz w:val="24"/>
        </w:rPr>
        <w:tab/>
      </w:r>
      <w:r>
        <w:rPr>
          <w:rFonts w:ascii="方正小标宋简体" w:eastAsia="方正小标宋简体" w:hint="eastAsia"/>
          <w:sz w:val="24"/>
        </w:rPr>
        <w:tab/>
      </w:r>
      <w:r>
        <w:rPr>
          <w:rFonts w:ascii="方正小标宋简体" w:eastAsia="方正小标宋简体" w:hint="eastAsia"/>
          <w:sz w:val="24"/>
        </w:rPr>
        <w:tab/>
        <w:t>口吃：</w:t>
      </w:r>
      <w:r>
        <w:rPr>
          <w:rFonts w:ascii="方正小标宋简体" w:eastAsia="方正小标宋简体" w:hint="eastAsia"/>
          <w:sz w:val="24"/>
          <w:u w:val="single"/>
        </w:rPr>
        <w:tab/>
      </w:r>
      <w:r>
        <w:rPr>
          <w:rFonts w:ascii="方正小标宋简体" w:eastAsia="方正小标宋简体" w:hint="eastAsia"/>
          <w:sz w:val="24"/>
          <w:u w:val="single"/>
        </w:rPr>
        <w:tab/>
      </w: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jc w:val="center"/>
        <w:textAlignment w:val="baseline"/>
        <w:rPr>
          <w:rFonts w:ascii="方正小标宋简体" w:eastAsia="方正小标宋简体"/>
          <w:sz w:val="24"/>
        </w:rPr>
      </w:pPr>
      <w:r>
        <w:rPr>
          <w:rFonts w:ascii="方正小标宋简体" w:eastAsia="方正小标宋简体" w:hint="eastAsia"/>
          <w:sz w:val="24"/>
        </w:rPr>
        <w:t>医师签名：</w:t>
      </w: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textAlignment w:val="baseline"/>
        <w:rPr>
          <w:rFonts w:ascii="方正小标宋简体" w:eastAsia="方正小标宋简体"/>
          <w:b/>
          <w:bCs/>
          <w:sz w:val="24"/>
        </w:rPr>
      </w:pPr>
      <w:r>
        <w:rPr>
          <w:rFonts w:ascii="方正小标宋简体" w:eastAsia="方正小标宋简体" w:hint="eastAsia"/>
          <w:b/>
          <w:bCs/>
          <w:sz w:val="24"/>
        </w:rPr>
        <w:t>四、化验检查</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血常规小便常规：</w:t>
      </w:r>
    </w:p>
    <w:p w:rsidR="001B77A1" w:rsidRDefault="001B77A1" w:rsidP="001B77A1">
      <w:pPr>
        <w:snapToGrid w:val="0"/>
        <w:textAlignment w:val="baseline"/>
        <w:rPr>
          <w:rFonts w:ascii="方正小标宋简体" w:eastAsia="方正小标宋简体"/>
          <w:sz w:val="24"/>
          <w:u w:val="single"/>
        </w:rPr>
      </w:pPr>
      <w:r>
        <w:rPr>
          <w:rFonts w:ascii="方正小标宋简体" w:eastAsia="方正小标宋简体" w:hint="eastAsia"/>
          <w:sz w:val="24"/>
        </w:rPr>
        <w:lastRenderedPageBreak/>
        <w:t>血糖：</w:t>
      </w:r>
      <w:r>
        <w:rPr>
          <w:rFonts w:ascii="方正小标宋简体" w:eastAsia="方正小标宋简体" w:hint="eastAsia"/>
          <w:sz w:val="24"/>
        </w:rPr>
        <w:tab/>
      </w:r>
      <w:r>
        <w:rPr>
          <w:rFonts w:ascii="方正小标宋简体" w:eastAsia="方正小标宋简体" w:hint="eastAsia"/>
          <w:sz w:val="24"/>
        </w:rPr>
        <w:tab/>
        <w:t xml:space="preserve">   总胆红素：</w:t>
      </w:r>
    </w:p>
    <w:p w:rsidR="001B77A1" w:rsidRDefault="001B77A1" w:rsidP="001B77A1">
      <w:pPr>
        <w:snapToGrid w:val="0"/>
        <w:textAlignment w:val="baseline"/>
        <w:rPr>
          <w:rFonts w:ascii="方正小标宋简体" w:eastAsia="方正小标宋简体"/>
          <w:sz w:val="24"/>
          <w:u w:val="single"/>
        </w:rPr>
      </w:pPr>
      <w:r>
        <w:rPr>
          <w:rFonts w:ascii="方正小标宋简体" w:eastAsia="方正小标宋简体" w:hint="eastAsia"/>
          <w:sz w:val="24"/>
        </w:rPr>
        <w:t xml:space="preserve">肝功：ALT </w:t>
      </w:r>
      <w:r>
        <w:rPr>
          <w:rFonts w:ascii="方正小标宋简体" w:eastAsia="方正小标宋简体" w:hint="eastAsia"/>
          <w:sz w:val="24"/>
        </w:rPr>
        <w:tab/>
      </w:r>
      <w:r>
        <w:rPr>
          <w:rFonts w:ascii="方正小标宋简体" w:eastAsia="方正小标宋简体" w:hint="eastAsia"/>
          <w:sz w:val="24"/>
        </w:rPr>
        <w:tab/>
        <w:t xml:space="preserve">       AST </w:t>
      </w:r>
    </w:p>
    <w:p w:rsidR="001B77A1" w:rsidRDefault="001B77A1" w:rsidP="001B77A1">
      <w:pPr>
        <w:snapToGrid w:val="0"/>
        <w:textAlignment w:val="baseline"/>
        <w:rPr>
          <w:rFonts w:ascii="方正小标宋简体" w:eastAsia="方正小标宋简体"/>
          <w:sz w:val="24"/>
          <w:u w:val="single"/>
        </w:rPr>
      </w:pPr>
      <w:r>
        <w:rPr>
          <w:rFonts w:ascii="方正小标宋简体" w:eastAsia="方正小标宋简体" w:hint="eastAsia"/>
          <w:sz w:val="24"/>
        </w:rPr>
        <w:t>总蛋白：          白蛋白：</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肾功：          尿素氮肌肝：</w:t>
      </w: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1、心电图</w:t>
      </w: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jc w:val="center"/>
        <w:textAlignment w:val="baseline"/>
        <w:rPr>
          <w:rFonts w:ascii="方正小标宋简体" w:eastAsia="方正小标宋简体"/>
          <w:sz w:val="24"/>
          <w:u w:val="single"/>
        </w:rPr>
      </w:pPr>
      <w:r>
        <w:rPr>
          <w:rFonts w:ascii="方正小标宋简体" w:eastAsia="方正小标宋简体" w:hint="eastAsia"/>
          <w:sz w:val="24"/>
        </w:rPr>
        <w:t>医师签名：</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2、B超</w:t>
      </w: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jc w:val="center"/>
        <w:textAlignment w:val="baseline"/>
        <w:rPr>
          <w:rFonts w:ascii="方正小标宋简体" w:eastAsia="方正小标宋简体"/>
          <w:sz w:val="24"/>
          <w:u w:val="single"/>
        </w:rPr>
      </w:pPr>
      <w:r>
        <w:rPr>
          <w:rFonts w:ascii="方正小标宋简体" w:eastAsia="方正小标宋简体" w:hint="eastAsia"/>
          <w:sz w:val="24"/>
        </w:rPr>
        <w:t>医师签名：</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3、胸部X光片</w:t>
      </w: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jc w:val="center"/>
        <w:textAlignment w:val="baseline"/>
        <w:rPr>
          <w:rFonts w:ascii="方正小标宋简体" w:eastAsia="方正小标宋简体"/>
          <w:sz w:val="24"/>
          <w:u w:val="single"/>
        </w:rPr>
      </w:pPr>
      <w:r>
        <w:rPr>
          <w:rFonts w:ascii="方正小标宋简体" w:eastAsia="方正小标宋简体" w:hint="eastAsia"/>
          <w:sz w:val="24"/>
        </w:rPr>
        <w:t>医师签名：</w:t>
      </w: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4、其他</w:t>
      </w: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jc w:val="center"/>
        <w:textAlignment w:val="baseline"/>
        <w:rPr>
          <w:rFonts w:ascii="方正小标宋简体" w:eastAsia="方正小标宋简体"/>
          <w:sz w:val="24"/>
          <w:u w:val="single"/>
        </w:rPr>
      </w:pPr>
      <w:r>
        <w:rPr>
          <w:rFonts w:ascii="方正小标宋简体" w:eastAsia="方正小标宋简体" w:hint="eastAsia"/>
          <w:sz w:val="24"/>
        </w:rPr>
        <w:t>医师签名：</w:t>
      </w: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textAlignment w:val="baseline"/>
        <w:rPr>
          <w:rFonts w:ascii="方正小标宋简体" w:eastAsia="方正小标宋简体"/>
          <w:b/>
          <w:bCs/>
          <w:sz w:val="24"/>
        </w:rPr>
      </w:pP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体检结论：</w:t>
      </w:r>
    </w:p>
    <w:p w:rsidR="001B77A1" w:rsidRDefault="001B77A1" w:rsidP="001B77A1">
      <w:pPr>
        <w:snapToGrid w:val="0"/>
        <w:ind w:firstLineChars="2485" w:firstLine="6083"/>
        <w:textAlignment w:val="baseline"/>
        <w:rPr>
          <w:rFonts w:ascii="方正小标宋简体" w:eastAsia="方正小标宋简体"/>
          <w:sz w:val="24"/>
          <w:u w:val="single"/>
        </w:rPr>
      </w:pPr>
      <w:r>
        <w:rPr>
          <w:rFonts w:ascii="方正小标宋简体" w:eastAsia="方正小标宋简体" w:hint="eastAsia"/>
          <w:sz w:val="24"/>
        </w:rPr>
        <w:t>负责医师签名：</w:t>
      </w: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textAlignment w:val="baseline"/>
        <w:rPr>
          <w:rFonts w:ascii="方正小标宋简体" w:eastAsia="方正小标宋简体"/>
          <w:sz w:val="24"/>
        </w:rPr>
      </w:pPr>
    </w:p>
    <w:p w:rsidR="001B77A1" w:rsidRDefault="001B77A1" w:rsidP="001B77A1">
      <w:pPr>
        <w:snapToGrid w:val="0"/>
        <w:textAlignment w:val="baseline"/>
        <w:rPr>
          <w:rFonts w:ascii="方正小标宋简体" w:eastAsia="方正小标宋简体"/>
          <w:sz w:val="24"/>
        </w:rPr>
      </w:pPr>
      <w:r>
        <w:rPr>
          <w:rFonts w:ascii="方正小标宋简体" w:eastAsia="方正小标宋简体" w:hint="eastAsia"/>
          <w:sz w:val="24"/>
        </w:rPr>
        <w:t>体检医院意见：</w:t>
      </w:r>
    </w:p>
    <w:p w:rsidR="001B77A1" w:rsidRDefault="001B77A1" w:rsidP="001B77A1">
      <w:pPr>
        <w:snapToGrid w:val="0"/>
        <w:ind w:firstLineChars="2400" w:firstLine="5875"/>
        <w:textAlignment w:val="baseline"/>
        <w:rPr>
          <w:rFonts w:ascii="方正小标宋简体" w:eastAsia="方正小标宋简体"/>
          <w:sz w:val="24"/>
        </w:rPr>
      </w:pPr>
    </w:p>
    <w:p w:rsidR="001B77A1" w:rsidRDefault="001B77A1" w:rsidP="001B77A1">
      <w:pPr>
        <w:snapToGrid w:val="0"/>
        <w:ind w:firstLineChars="2400" w:firstLine="5875"/>
        <w:textAlignment w:val="baseline"/>
        <w:rPr>
          <w:rFonts w:ascii="方正小标宋简体" w:eastAsia="方正小标宋简体"/>
          <w:sz w:val="24"/>
        </w:rPr>
      </w:pPr>
      <w:r>
        <w:rPr>
          <w:rFonts w:ascii="方正小标宋简体" w:eastAsia="方正小标宋简体" w:hint="eastAsia"/>
          <w:sz w:val="24"/>
        </w:rPr>
        <w:t>体检医院盖章</w:t>
      </w:r>
    </w:p>
    <w:p w:rsidR="001B77A1" w:rsidRDefault="001B77A1" w:rsidP="001B77A1">
      <w:pPr>
        <w:snapToGrid w:val="0"/>
        <w:ind w:firstLineChars="2450" w:firstLine="5998"/>
        <w:textAlignment w:val="baseline"/>
        <w:rPr>
          <w:rFonts w:ascii="方正小标宋简体" w:eastAsia="方正小标宋简体"/>
          <w:sz w:val="24"/>
        </w:rPr>
      </w:pPr>
      <w:r>
        <w:rPr>
          <w:rFonts w:ascii="方正小标宋简体" w:eastAsia="方正小标宋简体" w:hint="eastAsia"/>
          <w:sz w:val="24"/>
        </w:rPr>
        <w:t>年 月 日</w:t>
      </w:r>
    </w:p>
    <w:p w:rsidR="001B77A1" w:rsidRDefault="001B77A1">
      <w:pPr>
        <w:widowControl/>
        <w:jc w:val="left"/>
        <w:rPr>
          <w:rFonts w:ascii="Times New Roman" w:eastAsia="方正仿宋_GBK" w:hAnsi="Times New Roman" w:cs="Times New Roman"/>
          <w:szCs w:val="21"/>
        </w:rPr>
      </w:pPr>
    </w:p>
    <w:p w:rsidR="001B77A1" w:rsidRDefault="001B77A1">
      <w:pPr>
        <w:widowControl/>
        <w:jc w:val="left"/>
        <w:rPr>
          <w:rFonts w:ascii="Times New Roman" w:eastAsia="方正仿宋_GBK" w:hAnsi="Times New Roman" w:cs="Times New Roman"/>
          <w:szCs w:val="21"/>
        </w:rPr>
      </w:pPr>
      <w:r>
        <w:rPr>
          <w:rFonts w:ascii="Times New Roman" w:eastAsia="方正仿宋_GBK" w:hAnsi="Times New Roman" w:cs="Times New Roman"/>
          <w:szCs w:val="21"/>
        </w:rPr>
        <w:br w:type="page"/>
      </w:r>
    </w:p>
    <w:p w:rsidR="001B77A1" w:rsidRPr="001B77A1" w:rsidRDefault="001B77A1" w:rsidP="001B77A1">
      <w:pPr>
        <w:pStyle w:val="1"/>
        <w:jc w:val="center"/>
        <w:rPr>
          <w:sz w:val="40"/>
        </w:rPr>
      </w:pPr>
      <w:bookmarkStart w:id="6" w:name="_教师资格常见问题汇总"/>
      <w:bookmarkEnd w:id="6"/>
      <w:r w:rsidRPr="001B77A1">
        <w:rPr>
          <w:rFonts w:hint="eastAsia"/>
          <w:sz w:val="40"/>
        </w:rPr>
        <w:lastRenderedPageBreak/>
        <w:t>教师资格常见问题汇总</w:t>
      </w:r>
    </w:p>
    <w:p w:rsidR="001B77A1" w:rsidRDefault="001B77A1" w:rsidP="001B77A1">
      <w:pPr>
        <w:pStyle w:val="a8"/>
        <w:numPr>
          <w:ilvl w:val="0"/>
          <w:numId w:val="1"/>
        </w:numPr>
        <w:ind w:firstLineChars="0"/>
        <w:rPr>
          <w:rFonts w:ascii="方正黑体_GBK" w:eastAsia="方正黑体_GBK" w:hAnsi="方正黑体_GBK"/>
          <w:sz w:val="32"/>
          <w:szCs w:val="32"/>
        </w:rPr>
      </w:pPr>
      <w:r>
        <w:rPr>
          <w:rFonts w:ascii="方正黑体_GBK" w:eastAsia="方正黑体_GBK" w:hAnsi="方正黑体_GBK" w:hint="eastAsia"/>
          <w:sz w:val="32"/>
          <w:szCs w:val="32"/>
        </w:rPr>
        <w:t>关于认定范围：</w:t>
      </w:r>
    </w:p>
    <w:p w:rsidR="001B77A1" w:rsidRDefault="001B77A1" w:rsidP="001B77A1">
      <w:pPr>
        <w:pStyle w:val="a8"/>
        <w:ind w:left="360" w:firstLineChars="0" w:firstLine="0"/>
        <w:rPr>
          <w:rFonts w:ascii="方正仿宋_GBK" w:eastAsia="方正仿宋_GBK" w:hAnsi="方正仿宋_GBK"/>
          <w:sz w:val="30"/>
          <w:szCs w:val="30"/>
        </w:rPr>
      </w:pPr>
      <w:r>
        <w:rPr>
          <w:rFonts w:ascii="方正仿宋_GBK" w:eastAsia="方正仿宋_GBK" w:hAnsi="方正仿宋_GBK" w:hint="eastAsia"/>
          <w:sz w:val="30"/>
          <w:szCs w:val="30"/>
        </w:rPr>
        <w:t>（1）户口簿颁发机关是哪个区公安分局，就在哪个区教师资格认定部门认定</w:t>
      </w:r>
    </w:p>
    <w:p w:rsidR="001B77A1" w:rsidRDefault="001B77A1" w:rsidP="001B77A1">
      <w:pPr>
        <w:pStyle w:val="a8"/>
        <w:ind w:left="360" w:firstLineChars="0" w:firstLine="0"/>
        <w:rPr>
          <w:rFonts w:ascii="方正仿宋_GBK" w:eastAsia="方正仿宋_GBK" w:hAnsi="方正仿宋_GBK"/>
          <w:sz w:val="30"/>
          <w:szCs w:val="30"/>
        </w:rPr>
      </w:pPr>
      <w:r>
        <w:rPr>
          <w:rFonts w:ascii="方正仿宋_GBK" w:eastAsia="方正仿宋_GBK" w:hAnsi="方正仿宋_GBK" w:hint="eastAsia"/>
          <w:sz w:val="30"/>
          <w:szCs w:val="30"/>
        </w:rPr>
        <w:t>（2）居住证必须在有效期内，颁发机关是哪个区派出所，就在哪个区教师资格认定部门认定。居住证明不认可。</w:t>
      </w:r>
    </w:p>
    <w:p w:rsidR="001B77A1" w:rsidRDefault="001B77A1" w:rsidP="001B77A1">
      <w:pPr>
        <w:pStyle w:val="a8"/>
        <w:ind w:left="360" w:firstLineChars="0" w:firstLine="0"/>
        <w:rPr>
          <w:rFonts w:ascii="方正仿宋_GBK" w:eastAsia="方正仿宋_GBK" w:hAnsi="方正仿宋_GBK" w:cs="Times New Roman"/>
          <w:kern w:val="0"/>
          <w:sz w:val="30"/>
          <w:szCs w:val="30"/>
        </w:rPr>
      </w:pPr>
      <w:r>
        <w:rPr>
          <w:rFonts w:ascii="方正仿宋_GBK" w:eastAsia="方正仿宋_GBK" w:hAnsi="方正仿宋_GBK" w:hint="eastAsia"/>
          <w:sz w:val="30"/>
          <w:szCs w:val="30"/>
        </w:rPr>
        <w:t>（3）应届毕业生；</w:t>
      </w:r>
      <w:r>
        <w:rPr>
          <w:rFonts w:ascii="方正仿宋_GBK" w:eastAsia="方正仿宋_GBK" w:hAnsi="方正仿宋_GBK" w:cs="Times New Roman"/>
          <w:kern w:val="0"/>
          <w:sz w:val="30"/>
          <w:szCs w:val="30"/>
        </w:rPr>
        <w:t>根据《四川省教育厅关于进一步加强教师资格认定工作管理的通知》（川教函【2014】45号）文件要求，全日制普通高校应届毕业生只能通过所在学校教务处统一提交申请材料，不受理应届毕业生个人申请材料）。</w:t>
      </w:r>
    </w:p>
    <w:p w:rsidR="001B77A1" w:rsidRDefault="001B77A1" w:rsidP="001B77A1">
      <w:pPr>
        <w:pStyle w:val="a8"/>
        <w:ind w:left="360" w:firstLineChars="0" w:firstLine="0"/>
        <w:rPr>
          <w:rFonts w:ascii="方正仿宋_GBK" w:eastAsia="方正仿宋_GBK" w:hAnsi="方正仿宋_GBK"/>
          <w:sz w:val="30"/>
          <w:szCs w:val="30"/>
        </w:rPr>
      </w:pPr>
      <w:r>
        <w:rPr>
          <w:rFonts w:ascii="方正仿宋_GBK" w:eastAsia="方正仿宋_GBK" w:hAnsi="方正仿宋_GBK" w:cs="Times New Roman" w:hint="eastAsia"/>
          <w:kern w:val="0"/>
          <w:sz w:val="30"/>
          <w:szCs w:val="30"/>
        </w:rPr>
        <w:t>（4）</w:t>
      </w:r>
      <w:r>
        <w:rPr>
          <w:rFonts w:ascii="方正仿宋_GBK" w:eastAsia="方正仿宋_GBK" w:hAnsi="方正仿宋_GBK" w:hint="eastAsia"/>
          <w:sz w:val="30"/>
          <w:szCs w:val="30"/>
        </w:rPr>
        <w:t>专科、本科毕业并取得毕业证书，全日制本科或研究生就读在金牛区范围内的高校学生，可选择在学校或户口簿所属的行政区域内教师资格认定部门认定。</w:t>
      </w:r>
    </w:p>
    <w:p w:rsidR="001B77A1" w:rsidRDefault="001B77A1" w:rsidP="001B77A1">
      <w:pPr>
        <w:ind w:firstLineChars="50" w:firstLine="160"/>
        <w:rPr>
          <w:rFonts w:ascii="方正黑体_GBK" w:eastAsia="方正黑体_GBK" w:hAnsi="方正黑体_GBK"/>
          <w:sz w:val="32"/>
          <w:szCs w:val="32"/>
        </w:rPr>
      </w:pPr>
      <w:r>
        <w:rPr>
          <w:rFonts w:ascii="方正黑体_GBK" w:eastAsia="方正黑体_GBK" w:hAnsi="方正黑体_GBK" w:hint="eastAsia"/>
          <w:sz w:val="32"/>
          <w:szCs w:val="32"/>
        </w:rPr>
        <w:t>2.认定种类：</w:t>
      </w:r>
    </w:p>
    <w:p w:rsidR="001B77A1" w:rsidRDefault="001B77A1" w:rsidP="001B77A1">
      <w:pPr>
        <w:pStyle w:val="a8"/>
        <w:ind w:left="360" w:firstLineChars="0" w:firstLine="0"/>
        <w:rPr>
          <w:rFonts w:ascii="方正仿宋_GBK" w:eastAsia="方正仿宋_GBK" w:hAnsi="方正仿宋_GBK"/>
          <w:sz w:val="30"/>
          <w:szCs w:val="30"/>
        </w:rPr>
      </w:pPr>
      <w:r>
        <w:rPr>
          <w:rFonts w:ascii="方正仿宋_GBK" w:eastAsia="方正仿宋_GBK" w:hAnsi="方正仿宋_GBK" w:hint="eastAsia"/>
          <w:sz w:val="30"/>
          <w:szCs w:val="30"/>
        </w:rPr>
        <w:t>（1）区级只能认定：初级中学、小学、幼儿园；</w:t>
      </w:r>
    </w:p>
    <w:p w:rsidR="001B77A1" w:rsidRDefault="001B77A1" w:rsidP="001B77A1">
      <w:pPr>
        <w:pStyle w:val="a8"/>
        <w:ind w:left="360" w:firstLineChars="0" w:firstLine="0"/>
        <w:rPr>
          <w:rFonts w:ascii="方正仿宋_GBK" w:eastAsia="方正仿宋_GBK" w:hAnsi="方正仿宋_GBK"/>
          <w:sz w:val="30"/>
          <w:szCs w:val="30"/>
        </w:rPr>
      </w:pPr>
      <w:r>
        <w:rPr>
          <w:rFonts w:ascii="方正仿宋_GBK" w:eastAsia="方正仿宋_GBK" w:hAnsi="方正仿宋_GBK" w:hint="eastAsia"/>
          <w:sz w:val="30"/>
          <w:szCs w:val="30"/>
        </w:rPr>
        <w:t>（2）高级中学在成都市认定；</w:t>
      </w:r>
    </w:p>
    <w:p w:rsidR="001B77A1" w:rsidRDefault="001B77A1" w:rsidP="001B77A1">
      <w:pPr>
        <w:pStyle w:val="a8"/>
        <w:ind w:left="360" w:firstLineChars="0" w:firstLine="0"/>
        <w:rPr>
          <w:rFonts w:ascii="方正仿宋_GBK" w:eastAsia="方正仿宋_GBK" w:hAnsi="方正仿宋_GBK"/>
          <w:sz w:val="30"/>
          <w:szCs w:val="30"/>
        </w:rPr>
      </w:pPr>
      <w:r>
        <w:rPr>
          <w:rFonts w:ascii="方正仿宋_GBK" w:eastAsia="方正仿宋_GBK" w:hAnsi="方正仿宋_GBK" w:hint="eastAsia"/>
          <w:sz w:val="30"/>
          <w:szCs w:val="30"/>
        </w:rPr>
        <w:t>（3）高等教师在四川省认定；</w:t>
      </w:r>
      <w:r>
        <w:rPr>
          <w:rFonts w:ascii="方正仿宋_GBK" w:eastAsia="方正仿宋_GBK" w:hAnsi="方正仿宋_GBK"/>
          <w:sz w:val="30"/>
          <w:szCs w:val="30"/>
        </w:rPr>
        <w:t xml:space="preserve"> </w:t>
      </w:r>
    </w:p>
    <w:p w:rsidR="001B77A1" w:rsidRDefault="001B77A1" w:rsidP="001B77A1">
      <w:pPr>
        <w:ind w:firstLineChars="50" w:firstLine="160"/>
        <w:rPr>
          <w:rFonts w:ascii="方正黑体_GBK" w:eastAsia="方正黑体_GBK" w:hAnsi="方正黑体_GBK"/>
          <w:sz w:val="32"/>
          <w:szCs w:val="32"/>
        </w:rPr>
      </w:pPr>
      <w:r>
        <w:rPr>
          <w:rFonts w:ascii="方正黑体_GBK" w:eastAsia="方正黑体_GBK" w:hAnsi="方正黑体_GBK" w:hint="eastAsia"/>
          <w:sz w:val="32"/>
          <w:szCs w:val="32"/>
        </w:rPr>
        <w:t>3.关于证件照片：</w:t>
      </w:r>
    </w:p>
    <w:p w:rsidR="001B77A1" w:rsidRDefault="001B77A1" w:rsidP="001B77A1">
      <w:pPr>
        <w:ind w:firstLineChars="200" w:firstLine="600"/>
        <w:rPr>
          <w:rFonts w:ascii="方正仿宋_GBK" w:eastAsia="方正仿宋_GBK" w:hAnsi="方正仿宋_GBK"/>
          <w:sz w:val="30"/>
          <w:szCs w:val="30"/>
        </w:rPr>
      </w:pPr>
      <w:r>
        <w:rPr>
          <w:rFonts w:ascii="方正仿宋_GBK" w:eastAsia="方正仿宋_GBK" w:hAnsi="方正仿宋_GBK" w:hint="eastAsia"/>
          <w:sz w:val="30"/>
          <w:szCs w:val="30"/>
        </w:rPr>
        <w:t>网报上传的证件照需和体检表及现场确认提交的证件照保持一致，不可替换。证件照按身份证证件的规格要求。（小</w:t>
      </w:r>
      <w:r>
        <w:rPr>
          <w:rFonts w:ascii="方正仿宋_GBK" w:eastAsia="方正仿宋_GBK" w:hAnsi="方正仿宋_GBK" w:cs="Times New Roman"/>
          <w:sz w:val="30"/>
          <w:szCs w:val="30"/>
        </w:rPr>
        <w:t>2寸彩色白底证件照，照片不允许带帽子、头巾、发带、墨镜、耳环、项链等装饰品</w:t>
      </w:r>
      <w:r>
        <w:rPr>
          <w:rFonts w:ascii="方正仿宋_GBK" w:eastAsia="方正仿宋_GBK" w:hAnsi="方正仿宋_GBK" w:hint="eastAsia"/>
          <w:sz w:val="30"/>
          <w:szCs w:val="30"/>
        </w:rPr>
        <w:t>）。</w:t>
      </w:r>
    </w:p>
    <w:p w:rsidR="001B77A1" w:rsidRDefault="001B77A1" w:rsidP="001B77A1">
      <w:pPr>
        <w:ind w:firstLineChars="50" w:firstLine="160"/>
        <w:rPr>
          <w:rFonts w:ascii="方正黑体_GBK" w:eastAsia="方正黑体_GBK" w:hAnsi="方正黑体_GBK"/>
          <w:sz w:val="32"/>
          <w:szCs w:val="32"/>
        </w:rPr>
      </w:pPr>
      <w:r>
        <w:rPr>
          <w:rFonts w:ascii="方正黑体_GBK" w:eastAsia="方正黑体_GBK" w:hAnsi="方正黑体_GBK" w:hint="eastAsia"/>
          <w:sz w:val="32"/>
          <w:szCs w:val="32"/>
        </w:rPr>
        <w:lastRenderedPageBreak/>
        <w:t>4.普通话等级要求：</w:t>
      </w:r>
    </w:p>
    <w:p w:rsidR="001B77A1" w:rsidRDefault="001B77A1" w:rsidP="001B77A1">
      <w:pPr>
        <w:ind w:firstLineChars="200" w:firstLine="600"/>
        <w:rPr>
          <w:rFonts w:ascii="方正仿宋_GBK" w:eastAsia="方正仿宋_GBK" w:hAnsi="方正仿宋_GBK" w:cs="Times New Roman"/>
          <w:sz w:val="30"/>
          <w:szCs w:val="30"/>
        </w:rPr>
      </w:pPr>
      <w:r>
        <w:rPr>
          <w:rFonts w:ascii="方正仿宋_GBK" w:eastAsia="方正仿宋_GBK" w:hAnsi="方正仿宋_GBK" w:hint="eastAsia"/>
          <w:sz w:val="30"/>
          <w:szCs w:val="30"/>
        </w:rPr>
        <w:t>（1）</w:t>
      </w:r>
      <w:r>
        <w:rPr>
          <w:rFonts w:ascii="方正仿宋_GBK" w:eastAsia="方正仿宋_GBK" w:hAnsi="方正仿宋_GBK" w:cs="Times New Roman"/>
          <w:sz w:val="30"/>
          <w:szCs w:val="30"/>
        </w:rPr>
        <w:t>申请初级教师资格认定者，其普通话水平应当达到国家语言文字工作委员会颁布的二级乙等及以上标准</w:t>
      </w:r>
      <w:r>
        <w:rPr>
          <w:rFonts w:ascii="方正仿宋_GBK" w:eastAsia="方正仿宋_GBK" w:hAnsi="方正仿宋_GBK" w:cs="Times New Roman" w:hint="eastAsia"/>
          <w:sz w:val="30"/>
          <w:szCs w:val="30"/>
        </w:rPr>
        <w:t>。</w:t>
      </w:r>
    </w:p>
    <w:p w:rsidR="001B77A1" w:rsidRDefault="001B77A1" w:rsidP="001B77A1">
      <w:pPr>
        <w:ind w:firstLineChars="200" w:firstLine="600"/>
        <w:rPr>
          <w:rFonts w:ascii="方正仿宋_GBK" w:eastAsia="方正仿宋_GBK" w:hAnsi="方正仿宋_GBK" w:cs="Times New Roman"/>
          <w:sz w:val="30"/>
          <w:szCs w:val="30"/>
        </w:rPr>
      </w:pPr>
      <w:r>
        <w:rPr>
          <w:rFonts w:ascii="方正仿宋_GBK" w:eastAsia="方正仿宋_GBK" w:hAnsi="方正仿宋_GBK" w:cs="Times New Roman" w:hint="eastAsia"/>
          <w:sz w:val="30"/>
          <w:szCs w:val="30"/>
        </w:rPr>
        <w:t>（2）</w:t>
      </w:r>
      <w:r>
        <w:rPr>
          <w:rFonts w:ascii="方正仿宋_GBK" w:eastAsia="方正仿宋_GBK" w:hAnsi="方正仿宋_GBK" w:cs="Times New Roman"/>
          <w:sz w:val="30"/>
          <w:szCs w:val="30"/>
        </w:rPr>
        <w:t>申请</w:t>
      </w:r>
      <w:r>
        <w:rPr>
          <w:rFonts w:ascii="方正仿宋_GBK" w:eastAsia="方正仿宋_GBK" w:hAnsi="方正仿宋_GBK" w:cs="Times New Roman" w:hint="eastAsia"/>
          <w:sz w:val="30"/>
          <w:szCs w:val="30"/>
        </w:rPr>
        <w:t>小学、幼儿园</w:t>
      </w:r>
      <w:r>
        <w:rPr>
          <w:rFonts w:ascii="方正仿宋_GBK" w:eastAsia="方正仿宋_GBK" w:hAnsi="方正仿宋_GBK" w:cs="Times New Roman"/>
          <w:sz w:val="30"/>
          <w:szCs w:val="30"/>
        </w:rPr>
        <w:t>教师资格认定者，其普通话水平应当达到国家语言文字工作委员会颁布的二级</w:t>
      </w:r>
      <w:r>
        <w:rPr>
          <w:rFonts w:ascii="方正仿宋_GBK" w:eastAsia="方正仿宋_GBK" w:hAnsi="方正仿宋_GBK" w:cs="Times New Roman" w:hint="eastAsia"/>
          <w:sz w:val="30"/>
          <w:szCs w:val="30"/>
        </w:rPr>
        <w:t>甲</w:t>
      </w:r>
      <w:r>
        <w:rPr>
          <w:rFonts w:ascii="方正仿宋_GBK" w:eastAsia="方正仿宋_GBK" w:hAnsi="方正仿宋_GBK" w:cs="Times New Roman"/>
          <w:sz w:val="30"/>
          <w:szCs w:val="30"/>
        </w:rPr>
        <w:t>等及以上标准</w:t>
      </w:r>
      <w:r>
        <w:rPr>
          <w:rFonts w:ascii="方正仿宋_GBK" w:eastAsia="方正仿宋_GBK" w:hAnsi="方正仿宋_GBK" w:cs="Times New Roman" w:hint="eastAsia"/>
          <w:sz w:val="30"/>
          <w:szCs w:val="30"/>
        </w:rPr>
        <w:t>。</w:t>
      </w:r>
    </w:p>
    <w:p w:rsidR="001B77A1" w:rsidRDefault="001B77A1" w:rsidP="001B77A1">
      <w:pPr>
        <w:pStyle w:val="a5"/>
        <w:spacing w:line="570" w:lineRule="exact"/>
        <w:ind w:firstLineChars="50" w:firstLine="160"/>
        <w:rPr>
          <w:rFonts w:ascii="方正黑体_GBK" w:eastAsia="方正黑体_GBK" w:hAnsi="方正黑体_GBK" w:cs="Times New Roman"/>
          <w:sz w:val="32"/>
          <w:szCs w:val="32"/>
        </w:rPr>
      </w:pPr>
      <w:r>
        <w:rPr>
          <w:rFonts w:ascii="方正黑体_GBK" w:eastAsia="方正黑体_GBK" w:hAnsi="方正黑体_GBK" w:cs="Times New Roman" w:hint="eastAsia"/>
          <w:sz w:val="32"/>
          <w:szCs w:val="32"/>
        </w:rPr>
        <w:t>5.</w:t>
      </w:r>
      <w:r>
        <w:rPr>
          <w:rFonts w:ascii="方正黑体_GBK" w:eastAsia="方正黑体_GBK" w:hAnsi="方正黑体_GBK" w:cs="Times New Roman"/>
          <w:sz w:val="32"/>
          <w:szCs w:val="32"/>
        </w:rPr>
        <w:t xml:space="preserve"> 体检</w:t>
      </w:r>
    </w:p>
    <w:p w:rsidR="001B77A1" w:rsidRDefault="001B77A1" w:rsidP="001B77A1">
      <w:pPr>
        <w:ind w:firstLineChars="200" w:firstLine="600"/>
        <w:rPr>
          <w:rFonts w:ascii="方正仿宋_GBK" w:eastAsia="方正仿宋_GBK" w:hAnsi="方正仿宋_GBK" w:cs="Times New Roman"/>
          <w:sz w:val="30"/>
          <w:szCs w:val="30"/>
        </w:rPr>
      </w:pPr>
      <w:r>
        <w:rPr>
          <w:rFonts w:ascii="方正仿宋_GBK" w:eastAsia="方正仿宋_GBK" w:hAnsi="方正仿宋_GBK" w:hint="eastAsia"/>
          <w:sz w:val="30"/>
          <w:szCs w:val="30"/>
        </w:rPr>
        <w:t>（1）金牛区指定体检医院：</w:t>
      </w:r>
      <w:r>
        <w:rPr>
          <w:rFonts w:ascii="方正仿宋_GBK" w:eastAsia="方正仿宋_GBK" w:hAnsi="方正仿宋_GBK" w:cs="Times New Roman"/>
          <w:sz w:val="30"/>
          <w:szCs w:val="30"/>
        </w:rPr>
        <w:t>四川省人民医院金牛医院</w:t>
      </w:r>
    </w:p>
    <w:p w:rsidR="001B77A1" w:rsidRDefault="001B77A1" w:rsidP="001B77A1">
      <w:pPr>
        <w:ind w:firstLineChars="200" w:firstLine="600"/>
        <w:rPr>
          <w:rFonts w:ascii="方正仿宋_GBK" w:eastAsia="方正仿宋_GBK" w:hAnsi="方正仿宋_GBK" w:cs="Times New Roman"/>
          <w:sz w:val="30"/>
          <w:szCs w:val="30"/>
        </w:rPr>
      </w:pPr>
      <w:r>
        <w:rPr>
          <w:rFonts w:ascii="方正仿宋_GBK" w:eastAsia="方正仿宋_GBK" w:hAnsi="方正仿宋_GBK" w:cs="Times New Roman" w:hint="eastAsia"/>
          <w:sz w:val="30"/>
          <w:szCs w:val="30"/>
        </w:rPr>
        <w:t>（2）如特殊情况不能在我区指定医院体检的，可选择成都市教育局指定的体检医院体检。</w:t>
      </w:r>
    </w:p>
    <w:p w:rsidR="001B77A1" w:rsidRDefault="001B77A1" w:rsidP="001B77A1">
      <w:pPr>
        <w:ind w:firstLineChars="200" w:firstLine="600"/>
        <w:rPr>
          <w:rFonts w:ascii="方正仿宋_GBK" w:eastAsia="方正仿宋_GBK" w:hAnsi="方正仿宋_GBK" w:cs="Times New Roman"/>
          <w:bCs/>
          <w:kern w:val="0"/>
          <w:sz w:val="30"/>
          <w:szCs w:val="30"/>
        </w:rPr>
      </w:pPr>
      <w:r>
        <w:rPr>
          <w:rFonts w:ascii="方正仿宋_GBK" w:eastAsia="方正仿宋_GBK" w:hAnsi="方正仿宋_GBK" w:cs="Times New Roman" w:hint="eastAsia"/>
          <w:sz w:val="30"/>
          <w:szCs w:val="30"/>
        </w:rPr>
        <w:t>（3）未在成都市教育局或我区指点体检医院体检的（体检医院必须是</w:t>
      </w:r>
      <w:r>
        <w:rPr>
          <w:rFonts w:ascii="方正仿宋_GBK" w:eastAsia="方正仿宋_GBK" w:hAnsi="方正仿宋_GBK" w:cs="Times New Roman" w:hint="eastAsia"/>
          <w:bCs/>
          <w:kern w:val="0"/>
          <w:sz w:val="30"/>
          <w:szCs w:val="30"/>
        </w:rPr>
        <w:t>二级乙等及以上</w:t>
      </w:r>
      <w:r>
        <w:rPr>
          <w:rFonts w:ascii="方正仿宋_GBK" w:eastAsia="方正仿宋_GBK" w:hAnsi="方正仿宋_GBK" w:cs="Times New Roman" w:hint="eastAsia"/>
          <w:sz w:val="30"/>
          <w:szCs w:val="30"/>
        </w:rPr>
        <w:t>综合医院），体检结论：必须</w:t>
      </w:r>
      <w:r>
        <w:rPr>
          <w:rFonts w:ascii="方正仿宋_GBK" w:eastAsia="方正仿宋_GBK" w:hAnsi="方正仿宋_GBK" w:cs="Times New Roman" w:hint="eastAsia"/>
          <w:bCs/>
          <w:kern w:val="0"/>
          <w:sz w:val="30"/>
          <w:szCs w:val="30"/>
        </w:rPr>
        <w:t>由体检医院出具“符合四川省教师资格体检标准，体检合格”的结论。</w:t>
      </w:r>
    </w:p>
    <w:p w:rsidR="001B77A1" w:rsidRDefault="001B77A1" w:rsidP="001B77A1">
      <w:pPr>
        <w:ind w:firstLineChars="200" w:firstLine="600"/>
        <w:rPr>
          <w:rFonts w:ascii="方正仿宋_GBK" w:eastAsia="方正仿宋_GBK" w:hAnsi="方正仿宋_GBK" w:cs="Times New Roman"/>
          <w:bCs/>
          <w:kern w:val="0"/>
          <w:sz w:val="30"/>
          <w:szCs w:val="30"/>
        </w:rPr>
      </w:pPr>
      <w:r>
        <w:rPr>
          <w:rFonts w:ascii="方正仿宋_GBK" w:eastAsia="方正仿宋_GBK" w:hAnsi="方正仿宋_GBK" w:cs="Times New Roman" w:hint="eastAsia"/>
          <w:bCs/>
          <w:kern w:val="0"/>
          <w:sz w:val="30"/>
          <w:szCs w:val="30"/>
        </w:rPr>
        <w:t>（4）体检表</w:t>
      </w:r>
      <w:r>
        <w:rPr>
          <w:rFonts w:ascii="方正楷体_GBK" w:eastAsia="方正楷体_GBK" w:hAnsi="方正楷体_GBK" w:hint="eastAsia"/>
          <w:sz w:val="32"/>
          <w:szCs w:val="32"/>
        </w:rPr>
        <w:t>有效期一年，且结论为“合格”。</w:t>
      </w:r>
    </w:p>
    <w:p w:rsidR="001B77A1" w:rsidRDefault="001B77A1" w:rsidP="001B77A1">
      <w:pPr>
        <w:ind w:firstLineChars="50" w:firstLine="160"/>
        <w:rPr>
          <w:rFonts w:ascii="方正黑体_GBK" w:eastAsia="方正黑体_GBK" w:hAnsi="方正黑体_GBK" w:cs="Times New Roman"/>
          <w:bCs/>
          <w:kern w:val="0"/>
          <w:sz w:val="32"/>
          <w:szCs w:val="32"/>
        </w:rPr>
      </w:pPr>
      <w:r>
        <w:rPr>
          <w:rFonts w:ascii="方正黑体_GBK" w:eastAsia="方正黑体_GBK" w:hAnsi="方正黑体_GBK" w:cs="Times New Roman" w:hint="eastAsia"/>
          <w:bCs/>
          <w:kern w:val="0"/>
          <w:sz w:val="32"/>
          <w:szCs w:val="32"/>
        </w:rPr>
        <w:t>6.上传个人承诺书：</w:t>
      </w:r>
    </w:p>
    <w:p w:rsidR="001B77A1" w:rsidRDefault="001B77A1" w:rsidP="001B77A1">
      <w:pPr>
        <w:ind w:firstLineChars="200" w:firstLine="600"/>
        <w:rPr>
          <w:rFonts w:ascii="方正仿宋_GBK" w:eastAsia="方正仿宋_GBK" w:hAnsi="方正仿宋_GBK" w:cs="Times New Roman"/>
          <w:bCs/>
          <w:kern w:val="0"/>
          <w:sz w:val="30"/>
          <w:szCs w:val="30"/>
        </w:rPr>
      </w:pPr>
      <w:r>
        <w:rPr>
          <w:rFonts w:ascii="方正仿宋_GBK" w:eastAsia="方正仿宋_GBK" w:hAnsi="方正仿宋_GBK" w:cs="Times New Roman" w:hint="eastAsia"/>
          <w:bCs/>
          <w:kern w:val="0"/>
          <w:sz w:val="30"/>
          <w:szCs w:val="30"/>
        </w:rPr>
        <w:t>个人承诺书虚线框里面的内容：签名及日期，一定是打印出来，先签字写日期，再拍照上传，照片格式按网报要求上传，注意上传的方向，保证上传的照片清晰、完整、有效。</w:t>
      </w:r>
    </w:p>
    <w:p w:rsidR="001B77A1" w:rsidRDefault="001B77A1" w:rsidP="001B77A1">
      <w:pPr>
        <w:ind w:firstLineChars="50" w:firstLine="160"/>
        <w:rPr>
          <w:rFonts w:ascii="方正黑体_GBK" w:eastAsia="方正黑体_GBK" w:hAnsi="方正黑体_GBK" w:cs="Times New Roman"/>
          <w:bCs/>
          <w:kern w:val="0"/>
          <w:sz w:val="32"/>
          <w:szCs w:val="32"/>
        </w:rPr>
      </w:pPr>
      <w:r>
        <w:rPr>
          <w:rFonts w:ascii="方正黑体_GBK" w:eastAsia="方正黑体_GBK" w:hAnsi="方正黑体_GBK" w:cs="Times New Roman" w:hint="eastAsia"/>
          <w:bCs/>
          <w:kern w:val="0"/>
          <w:sz w:val="32"/>
          <w:szCs w:val="32"/>
        </w:rPr>
        <w:t>7.毕业证书验证：</w:t>
      </w:r>
    </w:p>
    <w:p w:rsidR="001B77A1" w:rsidRDefault="001B77A1" w:rsidP="001B77A1">
      <w:pPr>
        <w:ind w:firstLineChars="50" w:firstLine="160"/>
        <w:rPr>
          <w:rFonts w:ascii="Times New Roman" w:eastAsia="方正仿宋_GBK" w:hAnsi="Times New Roman" w:cs="Times New Roman"/>
          <w:b/>
          <w:bCs/>
          <w:sz w:val="32"/>
          <w:szCs w:val="32"/>
        </w:rPr>
      </w:pPr>
      <w:r>
        <w:rPr>
          <w:rFonts w:ascii="方正黑体_GBK" w:eastAsia="方正黑体_GBK" w:hAnsi="方正黑体_GBK" w:cs="Times New Roman" w:hint="eastAsia"/>
          <w:bCs/>
          <w:kern w:val="0"/>
          <w:sz w:val="32"/>
          <w:szCs w:val="32"/>
        </w:rPr>
        <w:t xml:space="preserve">  </w:t>
      </w:r>
      <w:r>
        <w:rPr>
          <w:rFonts w:ascii="Times New Roman" w:eastAsia="方正仿宋_GBK" w:hAnsi="Times New Roman" w:cs="Times New Roman"/>
          <w:b/>
          <w:bCs/>
          <w:sz w:val="32"/>
          <w:szCs w:val="32"/>
        </w:rPr>
        <w:t>在审核材料过程中，</w:t>
      </w:r>
      <w:r>
        <w:rPr>
          <w:rFonts w:ascii="Times New Roman" w:eastAsia="方正仿宋_GBK" w:hAnsi="Times New Roman" w:cs="Times New Roman" w:hint="eastAsia"/>
          <w:b/>
          <w:bCs/>
          <w:sz w:val="32"/>
          <w:szCs w:val="32"/>
        </w:rPr>
        <w:t>(1)</w:t>
      </w:r>
      <w:r>
        <w:rPr>
          <w:rFonts w:ascii="Times New Roman" w:eastAsia="方正仿宋_GBK" w:hAnsi="Times New Roman" w:cs="Times New Roman" w:hint="eastAsia"/>
          <w:b/>
          <w:bCs/>
          <w:sz w:val="32"/>
          <w:szCs w:val="32"/>
        </w:rPr>
        <w:t>对于</w:t>
      </w:r>
      <w:r>
        <w:rPr>
          <w:rFonts w:ascii="Times New Roman" w:eastAsia="方正仿宋_GBK" w:hAnsi="Times New Roman" w:cs="Times New Roman" w:hint="eastAsia"/>
          <w:b/>
          <w:sz w:val="32"/>
          <w:szCs w:val="32"/>
        </w:rPr>
        <w:t>中职学历（四川省内学校，申请人在成都教育人才网</w:t>
      </w:r>
      <w:r>
        <w:rPr>
          <w:rFonts w:ascii="Times New Roman" w:eastAsia="方正仿宋_GBK" w:hAnsi="Times New Roman" w:cs="Times New Roman" w:hint="eastAsia"/>
          <w:b/>
          <w:sz w:val="32"/>
          <w:szCs w:val="32"/>
        </w:rPr>
        <w:t>-</w:t>
      </w:r>
      <w:r>
        <w:rPr>
          <w:rFonts w:ascii="Times New Roman" w:eastAsia="方正仿宋_GBK" w:hAnsi="Times New Roman" w:cs="Times New Roman" w:hint="eastAsia"/>
          <w:b/>
          <w:sz w:val="32"/>
          <w:szCs w:val="32"/>
        </w:rPr>
        <w:t>中职学历认定平台，进行证书查验，省外学校，申请人需到现场确认点提交中职毕业证书原件及</w:t>
      </w:r>
      <w:r>
        <w:rPr>
          <w:rFonts w:ascii="Times New Roman" w:eastAsia="方正仿宋_GBK" w:hAnsi="Times New Roman" w:cs="Times New Roman" w:hint="eastAsia"/>
          <w:b/>
          <w:sz w:val="32"/>
          <w:szCs w:val="32"/>
        </w:rPr>
        <w:lastRenderedPageBreak/>
        <w:t>复印件一份，</w:t>
      </w:r>
      <w:r>
        <w:rPr>
          <w:rFonts w:ascii="Times New Roman" w:eastAsia="方正仿宋_GBK" w:hAnsi="Times New Roman" w:cs="Times New Roman"/>
          <w:b/>
          <w:bCs/>
          <w:sz w:val="32"/>
          <w:szCs w:val="32"/>
        </w:rPr>
        <w:t>否则将视为不合格学历不予受理</w:t>
      </w:r>
      <w:r>
        <w:rPr>
          <w:rFonts w:ascii="Times New Roman" w:eastAsia="方正仿宋_GBK" w:hAnsi="Times New Roman" w:cs="Times New Roman" w:hint="eastAsia"/>
          <w:b/>
          <w:sz w:val="32"/>
          <w:szCs w:val="32"/>
        </w:rPr>
        <w:t>。）</w:t>
      </w:r>
      <w:r>
        <w:rPr>
          <w:rFonts w:ascii="Times New Roman" w:eastAsia="方正仿宋_GBK" w:hAnsi="Times New Roman" w:cs="Times New Roman" w:hint="eastAsia"/>
          <w:b/>
          <w:sz w:val="32"/>
          <w:szCs w:val="32"/>
        </w:rPr>
        <w:t>;(2)</w:t>
      </w:r>
      <w:r>
        <w:rPr>
          <w:rFonts w:ascii="Times New Roman" w:eastAsia="方正仿宋_GBK" w:hAnsi="Times New Roman" w:cs="Times New Roman"/>
          <w:b/>
          <w:bCs/>
          <w:sz w:val="32"/>
          <w:szCs w:val="32"/>
        </w:rPr>
        <w:t>对于国家认定信息系统无法直接比对验证的学历（中等职业学校学历除外），申请人提交《教育部学历证书电子注册备案表》或《中国高等教育学历认证报告》（在学信网</w:t>
      </w:r>
      <w:r>
        <w:rPr>
          <w:rFonts w:ascii="Times New Roman" w:eastAsia="方正仿宋_GBK" w:hAnsi="Times New Roman" w:cs="Times New Roman"/>
          <w:b/>
          <w:bCs/>
          <w:sz w:val="32"/>
          <w:szCs w:val="32"/>
        </w:rPr>
        <w:t>www.chsi.com.cn</w:t>
      </w:r>
      <w:r>
        <w:rPr>
          <w:rFonts w:ascii="Times New Roman" w:eastAsia="方正仿宋_GBK" w:hAnsi="Times New Roman" w:cs="Times New Roman"/>
          <w:b/>
          <w:bCs/>
          <w:sz w:val="32"/>
          <w:szCs w:val="32"/>
        </w:rPr>
        <w:t>在线申请），否则将视为不合格学历不予受理。建议申请人提前在学信网验证学历，无法验证的及早申请认证报告；</w:t>
      </w:r>
      <w:r>
        <w:rPr>
          <w:rFonts w:ascii="Times New Roman" w:eastAsia="方正仿宋_GBK" w:hAnsi="Times New Roman" w:cs="Times New Roman" w:hint="eastAsia"/>
          <w:b/>
          <w:bCs/>
          <w:sz w:val="32"/>
          <w:szCs w:val="32"/>
        </w:rPr>
        <w:t>(3)</w:t>
      </w:r>
      <w:r>
        <w:rPr>
          <w:rFonts w:ascii="Times New Roman" w:eastAsia="方正仿宋_GBK" w:hAnsi="Times New Roman" w:cs="Times New Roman"/>
          <w:b/>
          <w:bCs/>
          <w:sz w:val="32"/>
          <w:szCs w:val="32"/>
        </w:rPr>
        <w:t>持港澳台学历或国外学历的申请人提前在教育部留学服务中心网上服务大厅（</w:t>
      </w:r>
      <w:r>
        <w:rPr>
          <w:rFonts w:ascii="Times New Roman" w:eastAsia="方正仿宋_GBK" w:hAnsi="Times New Roman" w:cs="Times New Roman"/>
          <w:b/>
          <w:bCs/>
          <w:sz w:val="32"/>
          <w:szCs w:val="32"/>
        </w:rPr>
        <w:t>http://zwfw.cscse.edu.cn</w:t>
      </w:r>
      <w:r>
        <w:rPr>
          <w:rFonts w:ascii="Times New Roman" w:eastAsia="方正仿宋_GBK" w:hAnsi="Times New Roman" w:cs="Times New Roman"/>
          <w:b/>
          <w:bCs/>
          <w:sz w:val="32"/>
          <w:szCs w:val="32"/>
        </w:rPr>
        <w:t>）进行学历认证，以免影响认定</w:t>
      </w:r>
      <w:r>
        <w:rPr>
          <w:rFonts w:ascii="Times New Roman" w:eastAsia="方正仿宋_GBK" w:hAnsi="Times New Roman" w:cs="Times New Roman" w:hint="eastAsia"/>
          <w:b/>
          <w:bCs/>
          <w:sz w:val="32"/>
          <w:szCs w:val="32"/>
        </w:rPr>
        <w:t>.</w:t>
      </w:r>
    </w:p>
    <w:p w:rsidR="001B77A1" w:rsidRDefault="001B77A1" w:rsidP="001B77A1">
      <w:pPr>
        <w:ind w:firstLineChars="50" w:firstLine="160"/>
        <w:rPr>
          <w:rFonts w:ascii="方正黑体_GBK" w:eastAsia="方正黑体_GBK" w:hAnsi="方正黑体_GBK" w:cs="Times New Roman"/>
          <w:bCs/>
          <w:kern w:val="0"/>
          <w:sz w:val="32"/>
          <w:szCs w:val="32"/>
        </w:rPr>
      </w:pPr>
      <w:r>
        <w:rPr>
          <w:rFonts w:ascii="方正黑体_GBK" w:eastAsia="方正黑体_GBK" w:hAnsi="方正黑体_GBK" w:cs="Times New Roman" w:hint="eastAsia"/>
          <w:bCs/>
          <w:kern w:val="0"/>
          <w:sz w:val="32"/>
          <w:szCs w:val="32"/>
        </w:rPr>
        <w:t>8.国考：</w:t>
      </w:r>
    </w:p>
    <w:p w:rsidR="001B77A1" w:rsidRDefault="001B77A1" w:rsidP="001B77A1">
      <w:pPr>
        <w:ind w:firstLineChars="150" w:firstLine="450"/>
        <w:rPr>
          <w:rFonts w:ascii="Times New Roman" w:eastAsia="方正仿宋_GBK" w:hAnsi="方正仿宋_GBK" w:cs="Times New Roman"/>
          <w:sz w:val="30"/>
          <w:szCs w:val="30"/>
        </w:rPr>
      </w:pPr>
      <w:r>
        <w:rPr>
          <w:rFonts w:ascii="Times New Roman" w:eastAsia="方正仿宋_GBK" w:hAnsi="方正仿宋_GBK" w:cs="Times New Roman"/>
          <w:sz w:val="30"/>
          <w:szCs w:val="30"/>
        </w:rPr>
        <w:t>参加中小学教师资格考试合格并取得《中小学教师资格考试合格证明》，且在规定有效期内</w:t>
      </w:r>
      <w:r>
        <w:rPr>
          <w:rFonts w:ascii="Times New Roman" w:eastAsia="方正仿宋_GBK" w:hAnsi="方正仿宋_GBK" w:cs="Times New Roman" w:hint="eastAsia"/>
          <w:sz w:val="30"/>
          <w:szCs w:val="30"/>
        </w:rPr>
        <w:t>。</w:t>
      </w:r>
    </w:p>
    <w:p w:rsidR="001B77A1" w:rsidRDefault="001B77A1" w:rsidP="001B77A1">
      <w:pPr>
        <w:ind w:firstLineChars="150" w:firstLine="480"/>
        <w:rPr>
          <w:rFonts w:ascii="方正黑体_GBK" w:eastAsia="方正黑体_GBK" w:hAnsi="方正黑体_GBK" w:cs="Times New Roman"/>
          <w:sz w:val="32"/>
          <w:szCs w:val="32"/>
        </w:rPr>
      </w:pPr>
      <w:r>
        <w:rPr>
          <w:rFonts w:ascii="方正黑体_GBK" w:eastAsia="方正黑体_GBK" w:hAnsi="方正黑体_GBK" w:cs="Times New Roman" w:hint="eastAsia"/>
          <w:sz w:val="32"/>
          <w:szCs w:val="32"/>
        </w:rPr>
        <w:t>9.</w:t>
      </w:r>
      <w:r>
        <w:rPr>
          <w:rFonts w:ascii="方正黑体_GBK" w:eastAsia="方正黑体_GBK" w:hAnsi="方正黑体_GBK" w:cs="Times New Roman"/>
          <w:sz w:val="32"/>
          <w:szCs w:val="32"/>
        </w:rPr>
        <w:t xml:space="preserve"> </w:t>
      </w:r>
      <w:r>
        <w:rPr>
          <w:rFonts w:ascii="方正黑体_GBK" w:eastAsia="方正黑体_GBK" w:hAnsi="方正黑体_GBK" w:cs="Times New Roman" w:hint="eastAsia"/>
          <w:sz w:val="32"/>
          <w:szCs w:val="32"/>
        </w:rPr>
        <w:t>注意事项：</w:t>
      </w:r>
    </w:p>
    <w:p w:rsidR="001B77A1" w:rsidRDefault="001B77A1" w:rsidP="001B77A1">
      <w:pPr>
        <w:ind w:firstLineChars="200" w:firstLine="600"/>
        <w:rPr>
          <w:rFonts w:ascii="方正仿宋_GBK" w:eastAsia="方正仿宋_GBK" w:hAnsi="方正仿宋_GBK" w:cs="Times New Roman"/>
          <w:sz w:val="30"/>
          <w:szCs w:val="30"/>
        </w:rPr>
      </w:pPr>
      <w:r>
        <w:rPr>
          <w:rFonts w:ascii="方正仿宋_GBK" w:eastAsia="方正仿宋_GBK" w:hAnsi="方正仿宋_GBK" w:cs="Times New Roman"/>
          <w:sz w:val="30"/>
          <w:szCs w:val="30"/>
        </w:rPr>
        <w:t>请申请人按规定时间、地点和要求进行现场确认，因错过申报时间、选错认定机构或现场确认点、申报信息有误或提交材料不全等原因未在规定时间内完成申报工作的，责任由申请人本人承担。</w:t>
      </w:r>
    </w:p>
    <w:p w:rsidR="001B77A1" w:rsidRDefault="001B77A1" w:rsidP="001B77A1">
      <w:pPr>
        <w:ind w:firstLineChars="100" w:firstLine="320"/>
        <w:rPr>
          <w:rFonts w:ascii="方正仿宋_GBK" w:eastAsia="方正仿宋_GBK" w:hAnsi="方正仿宋_GBK"/>
          <w:color w:val="000000"/>
          <w:sz w:val="30"/>
          <w:szCs w:val="30"/>
        </w:rPr>
      </w:pPr>
      <w:r>
        <w:rPr>
          <w:rFonts w:ascii="方正黑体_GBK" w:eastAsia="方正黑体_GBK" w:hAnsi="方正黑体_GBK" w:cs="Times New Roman" w:hint="eastAsia"/>
          <w:sz w:val="32"/>
          <w:szCs w:val="32"/>
        </w:rPr>
        <w:t>10</w:t>
      </w:r>
      <w:r>
        <w:rPr>
          <w:rFonts w:ascii="方正黑体_GBK" w:eastAsia="方正黑体_GBK" w:hAnsi="方正黑体_GBK" w:hint="eastAsia"/>
          <w:sz w:val="32"/>
          <w:szCs w:val="32"/>
        </w:rPr>
        <w:t>选择是否在校生</w:t>
      </w:r>
      <w:r>
        <w:rPr>
          <w:rFonts w:hint="eastAsia"/>
          <w:sz w:val="24"/>
        </w:rPr>
        <w:t>:</w:t>
      </w:r>
      <w:r>
        <w:rPr>
          <w:rFonts w:ascii="方正仿宋_GBK" w:eastAsia="方正仿宋_GBK" w:hAnsi="方正仿宋_GBK" w:hint="eastAsia"/>
          <w:sz w:val="30"/>
          <w:szCs w:val="30"/>
        </w:rPr>
        <w:t>如果您为</w:t>
      </w:r>
      <w:r>
        <w:rPr>
          <w:rFonts w:ascii="方正仿宋_GBK" w:eastAsia="方正仿宋_GBK" w:hAnsi="方正仿宋_GBK" w:hint="eastAsia"/>
          <w:b/>
          <w:sz w:val="30"/>
          <w:szCs w:val="30"/>
        </w:rPr>
        <w:t>非在校生，或已经取得了毕业证书</w:t>
      </w:r>
      <w:r>
        <w:rPr>
          <w:rFonts w:ascii="方正仿宋_GBK" w:eastAsia="方正仿宋_GBK" w:hAnsi="方正仿宋_GBK" w:hint="eastAsia"/>
          <w:sz w:val="30"/>
          <w:szCs w:val="30"/>
        </w:rPr>
        <w:t>，请在“是否在校生”处，选择“否”，并选择相应的学历和学位信息。（</w:t>
      </w:r>
      <w:r>
        <w:rPr>
          <w:rFonts w:ascii="方正仿宋_GBK" w:eastAsia="方正仿宋_GBK" w:hAnsi="方正仿宋_GBK" w:hint="eastAsia"/>
          <w:color w:val="000000"/>
          <w:sz w:val="30"/>
          <w:szCs w:val="30"/>
        </w:rPr>
        <w:t>如果您没有获得学位证书,请点击</w:t>
      </w:r>
      <w:r>
        <w:rPr>
          <w:rFonts w:ascii="方正仿宋_GBK" w:eastAsia="方正仿宋_GBK" w:hAnsi="方正仿宋_GBK"/>
          <w:noProof/>
          <w:sz w:val="30"/>
          <w:szCs w:val="30"/>
        </w:rPr>
        <w:drawing>
          <wp:inline distT="0" distB="0" distL="0" distR="0" wp14:anchorId="1C5A3ACC" wp14:editId="4C8E58B5">
            <wp:extent cx="466725" cy="200025"/>
            <wp:effectExtent l="19050" t="0" r="9525" b="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7"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ascii="方正仿宋_GBK" w:eastAsia="方正仿宋_GBK" w:hAnsi="方正仿宋_GBK" w:hint="eastAsia"/>
          <w:color w:val="000000"/>
          <w:sz w:val="30"/>
          <w:szCs w:val="30"/>
        </w:rPr>
        <w:t>按钮，在“学位名称”处选择“无学位”，学位证书编号自动对应为“无”。）如您没有在个人信息中心添加信息，请点击添加按钮进行添加。</w:t>
      </w:r>
    </w:p>
    <w:p w:rsidR="001B77A1" w:rsidRDefault="001B77A1" w:rsidP="001B77A1">
      <w:pPr>
        <w:ind w:firstLineChars="100" w:firstLine="320"/>
        <w:rPr>
          <w:rFonts w:ascii="方正仿宋_GBK" w:eastAsia="方正仿宋_GBK" w:hAnsi="方正仿宋_GBK"/>
          <w:color w:val="000000"/>
          <w:sz w:val="30"/>
          <w:szCs w:val="30"/>
        </w:rPr>
      </w:pPr>
      <w:r>
        <w:rPr>
          <w:rFonts w:ascii="方正黑体_GBK" w:eastAsia="方正黑体_GBK" w:hAnsi="方正黑体_GBK" w:hint="eastAsia"/>
          <w:color w:val="000000"/>
          <w:sz w:val="32"/>
          <w:szCs w:val="32"/>
        </w:rPr>
        <w:lastRenderedPageBreak/>
        <w:t>11.证书领取方式</w:t>
      </w:r>
      <w:r>
        <w:rPr>
          <w:rFonts w:ascii="方正仿宋_GBK" w:eastAsia="方正仿宋_GBK" w:hAnsi="方正仿宋_GBK" w:hint="eastAsia"/>
          <w:color w:val="000000"/>
          <w:sz w:val="30"/>
          <w:szCs w:val="30"/>
        </w:rPr>
        <w:t>：根据疫情防控要求，网上报名时，证书领取方式请选择“邮寄”，减少您来现场领取的不便。</w:t>
      </w:r>
    </w:p>
    <w:p w:rsidR="001B77A1" w:rsidRDefault="001B77A1" w:rsidP="001B77A1">
      <w:pPr>
        <w:ind w:firstLineChars="100" w:firstLine="320"/>
        <w:rPr>
          <w:rFonts w:ascii="方正仿宋_GBK" w:eastAsia="方正仿宋_GBK" w:hAnsi="方正仿宋_GBK"/>
          <w:sz w:val="30"/>
          <w:szCs w:val="30"/>
        </w:rPr>
      </w:pPr>
      <w:r>
        <w:rPr>
          <w:rFonts w:ascii="方正黑体_GBK" w:eastAsia="方正黑体_GBK" w:hAnsi="方正黑体_GBK" w:hint="eastAsia"/>
          <w:color w:val="000000"/>
          <w:sz w:val="32"/>
          <w:szCs w:val="32"/>
        </w:rPr>
        <w:t>12.</w:t>
      </w:r>
      <w:r>
        <w:rPr>
          <w:rFonts w:ascii="方正黑体_GBK" w:eastAsia="方正黑体_GBK" w:hAnsi="方正黑体_GBK" w:hint="eastAsia"/>
          <w:sz w:val="32"/>
          <w:szCs w:val="32"/>
        </w:rPr>
        <w:t xml:space="preserve"> 网报个人信息修改：</w:t>
      </w:r>
      <w:r>
        <w:rPr>
          <w:rFonts w:ascii="方正仿宋_GBK" w:eastAsia="方正仿宋_GBK" w:hAnsi="方正仿宋_GBK" w:hint="eastAsia"/>
          <w:sz w:val="30"/>
          <w:szCs w:val="30"/>
        </w:rPr>
        <w:t>学籍、普通话、学历、学位证书信息需在个人信息中心中修改，并在修改后重新提交报名信息。</w:t>
      </w:r>
    </w:p>
    <w:p w:rsidR="001B77A1" w:rsidRDefault="001B77A1" w:rsidP="001B77A1">
      <w:pPr>
        <w:ind w:firstLineChars="100" w:firstLine="320"/>
        <w:rPr>
          <w:rFonts w:ascii="方正仿宋_GBK" w:eastAsia="方正仿宋_GBK" w:hAnsi="方正仿宋_GBK"/>
          <w:sz w:val="32"/>
          <w:szCs w:val="32"/>
        </w:rPr>
      </w:pPr>
      <w:r>
        <w:rPr>
          <w:rFonts w:ascii="方正仿宋_GBK" w:eastAsia="方正仿宋_GBK" w:hAnsi="方正仿宋_GBK" w:hint="eastAsia"/>
          <w:sz w:val="32"/>
          <w:szCs w:val="32"/>
        </w:rPr>
        <w:t>13.</w:t>
      </w:r>
      <w:r>
        <w:rPr>
          <w:rFonts w:ascii="方正仿宋_GBK" w:eastAsia="方正仿宋_GBK" w:hAnsi="方正仿宋_GBK"/>
          <w:sz w:val="32"/>
          <w:szCs w:val="32"/>
        </w:rPr>
        <w:t xml:space="preserve"> 如果您在教师资格认定过程中遇到问题，请参考中国教师资格网“</w:t>
      </w:r>
      <w:r>
        <w:rPr>
          <w:rFonts w:ascii="方正仿宋_GBK" w:eastAsia="方正仿宋_GBK" w:hAnsi="方正仿宋_GBK" w:hint="eastAsia"/>
          <w:sz w:val="32"/>
          <w:szCs w:val="32"/>
        </w:rPr>
        <w:t>常见问题</w:t>
      </w:r>
      <w:r>
        <w:rPr>
          <w:rFonts w:ascii="方正仿宋_GBK" w:eastAsia="方正仿宋_GBK" w:hAnsi="方正仿宋_GBK"/>
          <w:sz w:val="32"/>
          <w:szCs w:val="32"/>
        </w:rPr>
        <w:t>”</w:t>
      </w:r>
      <w:r>
        <w:rPr>
          <w:rFonts w:ascii="方正仿宋_GBK" w:eastAsia="方正仿宋_GBK" w:hAnsi="方正仿宋_GBK" w:hint="eastAsia"/>
          <w:sz w:val="32"/>
          <w:szCs w:val="32"/>
        </w:rPr>
        <w:t>相关</w:t>
      </w:r>
      <w:r>
        <w:rPr>
          <w:rFonts w:ascii="方正仿宋_GBK" w:eastAsia="方正仿宋_GBK" w:hAnsi="方正仿宋_GBK"/>
          <w:sz w:val="32"/>
          <w:szCs w:val="32"/>
        </w:rPr>
        <w:t>说明对照处理</w:t>
      </w:r>
      <w:r>
        <w:rPr>
          <w:rFonts w:ascii="方正仿宋_GBK" w:eastAsia="方正仿宋_GBK" w:hAnsi="方正仿宋_GBK" w:hint="eastAsia"/>
          <w:sz w:val="32"/>
          <w:szCs w:val="32"/>
        </w:rPr>
        <w:t>。</w:t>
      </w:r>
      <w:r>
        <w:rPr>
          <w:rFonts w:ascii="方正仿宋_GBK" w:eastAsia="方正仿宋_GBK" w:hAnsi="方正仿宋_GBK"/>
          <w:sz w:val="32"/>
          <w:szCs w:val="32"/>
        </w:rPr>
        <w:t>如果</w:t>
      </w:r>
      <w:r>
        <w:rPr>
          <w:rFonts w:ascii="方正仿宋_GBK" w:eastAsia="方正仿宋_GBK" w:hAnsi="方正仿宋_GBK" w:hint="eastAsia"/>
          <w:sz w:val="32"/>
          <w:szCs w:val="32"/>
        </w:rPr>
        <w:t>仍有</w:t>
      </w:r>
      <w:r>
        <w:rPr>
          <w:rFonts w:ascii="方正仿宋_GBK" w:eastAsia="方正仿宋_GBK" w:hAnsi="方正仿宋_GBK"/>
          <w:sz w:val="32"/>
          <w:szCs w:val="32"/>
        </w:rPr>
        <w:t>不能解决的问题，请按网站首页下面“</w:t>
      </w:r>
      <w:r>
        <w:rPr>
          <w:rFonts w:ascii="方正仿宋_GBK" w:eastAsia="方正仿宋_GBK" w:hAnsi="方正仿宋_GBK" w:hint="eastAsia"/>
          <w:sz w:val="32"/>
          <w:szCs w:val="32"/>
        </w:rPr>
        <w:t>咨询服务</w:t>
      </w:r>
      <w:r>
        <w:rPr>
          <w:rFonts w:ascii="方正仿宋_GBK" w:eastAsia="方正仿宋_GBK" w:hAnsi="方正仿宋_GBK"/>
          <w:sz w:val="32"/>
          <w:szCs w:val="32"/>
        </w:rPr>
        <w:t>”</w:t>
      </w:r>
      <w:r>
        <w:rPr>
          <w:rFonts w:ascii="方正仿宋_GBK" w:eastAsia="方正仿宋_GBK" w:hAnsi="方正仿宋_GBK" w:hint="eastAsia"/>
          <w:sz w:val="32"/>
          <w:szCs w:val="32"/>
        </w:rPr>
        <w:t>提供的</w:t>
      </w:r>
      <w:r>
        <w:rPr>
          <w:rFonts w:ascii="方正仿宋_GBK" w:eastAsia="方正仿宋_GBK" w:hAnsi="方正仿宋_GBK"/>
          <w:sz w:val="32"/>
          <w:szCs w:val="32"/>
        </w:rPr>
        <w:t>方式发邮件或打电话定位并解决问题。</w:t>
      </w:r>
    </w:p>
    <w:p w:rsidR="001B77A1" w:rsidRPr="001B77A1" w:rsidRDefault="001B77A1">
      <w:pPr>
        <w:widowControl/>
        <w:jc w:val="left"/>
        <w:rPr>
          <w:rFonts w:ascii="Times New Roman" w:eastAsia="方正仿宋_GBK" w:hAnsi="Times New Roman" w:cs="Times New Roman"/>
          <w:szCs w:val="21"/>
        </w:rPr>
      </w:pPr>
    </w:p>
    <w:p w:rsidR="00BB509E" w:rsidRPr="001B77A1" w:rsidRDefault="00BB509E" w:rsidP="001B77A1">
      <w:pPr>
        <w:spacing w:line="570" w:lineRule="exact"/>
        <w:ind w:firstLineChars="1700" w:firstLine="3570"/>
        <w:rPr>
          <w:rFonts w:ascii="Times New Roman" w:eastAsia="方正仿宋_GBK" w:hAnsi="Times New Roman" w:cs="Times New Roman"/>
          <w:szCs w:val="21"/>
        </w:rPr>
      </w:pPr>
    </w:p>
    <w:sectPr w:rsidR="00BB509E" w:rsidRPr="001B77A1" w:rsidSect="00BB50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731" w:rsidRDefault="00762731" w:rsidP="005D5E5D">
      <w:r>
        <w:separator/>
      </w:r>
    </w:p>
  </w:endnote>
  <w:endnote w:type="continuationSeparator" w:id="0">
    <w:p w:rsidR="00762731" w:rsidRDefault="00762731" w:rsidP="005D5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_GBK">
    <w:altName w:val="Arial Unicode MS"/>
    <w:charset w:val="86"/>
    <w:family w:val="auto"/>
    <w:pitch w:val="variable"/>
    <w:sig w:usb0="00000000" w:usb1="38CF7CFA" w:usb2="00082016" w:usb3="00000000" w:csb0="00040001" w:csb1="00000000"/>
  </w:font>
  <w:font w:name="方正黑体_GBK">
    <w:altName w:val="Arial Unicode MS"/>
    <w:charset w:val="86"/>
    <w:family w:val="auto"/>
    <w:pitch w:val="variable"/>
    <w:sig w:usb0="00000000" w:usb1="38CF7CFA" w:usb2="00082016" w:usb3="00000000" w:csb0="00040001" w:csb1="00000000"/>
  </w:font>
  <w:font w:name="方正仿宋_GBK">
    <w:altName w:val="Arial Unicode MS"/>
    <w:charset w:val="86"/>
    <w:family w:val="auto"/>
    <w:pitch w:val="variable"/>
    <w:sig w:usb0="00000000" w:usb1="38CF7CFA" w:usb2="00082016" w:usb3="00000000" w:csb0="00040001" w:csb1="00000000"/>
  </w:font>
  <w:font w:name="方正楷体_GBK">
    <w:altName w:val="Arial Unicode MS"/>
    <w:charset w:val="86"/>
    <w:family w:val="auto"/>
    <w:pitch w:val="variable"/>
    <w:sig w:usb0="00000000" w:usb1="38CF7CFA" w:usb2="00082016" w:usb3="00000000" w:csb0="00040001"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方正小标宋简体">
    <w:altName w:val="字悦宋刻本（非商用）"/>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731" w:rsidRDefault="00762731" w:rsidP="005D5E5D">
      <w:r>
        <w:separator/>
      </w:r>
    </w:p>
  </w:footnote>
  <w:footnote w:type="continuationSeparator" w:id="0">
    <w:p w:rsidR="00762731" w:rsidRDefault="00762731" w:rsidP="005D5E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5342B"/>
    <w:multiLevelType w:val="multilevel"/>
    <w:tmpl w:val="167534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D5E5D"/>
    <w:rsid w:val="00020F7F"/>
    <w:rsid w:val="00022453"/>
    <w:rsid w:val="00026BF6"/>
    <w:rsid w:val="00055256"/>
    <w:rsid w:val="000A10FB"/>
    <w:rsid w:val="000B7F3E"/>
    <w:rsid w:val="000E193F"/>
    <w:rsid w:val="000E238A"/>
    <w:rsid w:val="000F44C0"/>
    <w:rsid w:val="00112E57"/>
    <w:rsid w:val="00126D59"/>
    <w:rsid w:val="001737FD"/>
    <w:rsid w:val="001A3D15"/>
    <w:rsid w:val="001B674D"/>
    <w:rsid w:val="001B77A1"/>
    <w:rsid w:val="001C652D"/>
    <w:rsid w:val="001F12E0"/>
    <w:rsid w:val="00205569"/>
    <w:rsid w:val="0024645E"/>
    <w:rsid w:val="002540BB"/>
    <w:rsid w:val="00263279"/>
    <w:rsid w:val="002870B3"/>
    <w:rsid w:val="00287837"/>
    <w:rsid w:val="00305492"/>
    <w:rsid w:val="00347F8E"/>
    <w:rsid w:val="00362BD3"/>
    <w:rsid w:val="003E34ED"/>
    <w:rsid w:val="00401ADF"/>
    <w:rsid w:val="0041174A"/>
    <w:rsid w:val="004D79A3"/>
    <w:rsid w:val="0050034E"/>
    <w:rsid w:val="0051412B"/>
    <w:rsid w:val="00530AA1"/>
    <w:rsid w:val="005408B2"/>
    <w:rsid w:val="0057092A"/>
    <w:rsid w:val="00573FF5"/>
    <w:rsid w:val="00582789"/>
    <w:rsid w:val="005B1BF4"/>
    <w:rsid w:val="005D5E5D"/>
    <w:rsid w:val="005E3469"/>
    <w:rsid w:val="00641FA9"/>
    <w:rsid w:val="0064260C"/>
    <w:rsid w:val="006523B5"/>
    <w:rsid w:val="00670CB5"/>
    <w:rsid w:val="0067401B"/>
    <w:rsid w:val="0069148F"/>
    <w:rsid w:val="006B1BD8"/>
    <w:rsid w:val="006C347D"/>
    <w:rsid w:val="006D47DD"/>
    <w:rsid w:val="006F4515"/>
    <w:rsid w:val="00762731"/>
    <w:rsid w:val="00765051"/>
    <w:rsid w:val="00785E64"/>
    <w:rsid w:val="007A7976"/>
    <w:rsid w:val="007B5439"/>
    <w:rsid w:val="00816860"/>
    <w:rsid w:val="00817B32"/>
    <w:rsid w:val="00861FAF"/>
    <w:rsid w:val="00863211"/>
    <w:rsid w:val="00866FA0"/>
    <w:rsid w:val="00887FCF"/>
    <w:rsid w:val="008A39EC"/>
    <w:rsid w:val="008E1014"/>
    <w:rsid w:val="008E3DE4"/>
    <w:rsid w:val="00903B95"/>
    <w:rsid w:val="00911298"/>
    <w:rsid w:val="009378F4"/>
    <w:rsid w:val="009878F3"/>
    <w:rsid w:val="009A2033"/>
    <w:rsid w:val="009B05E2"/>
    <w:rsid w:val="009C54B2"/>
    <w:rsid w:val="009D2646"/>
    <w:rsid w:val="00A03729"/>
    <w:rsid w:val="00A52332"/>
    <w:rsid w:val="00A52981"/>
    <w:rsid w:val="00AA0B8A"/>
    <w:rsid w:val="00AA585B"/>
    <w:rsid w:val="00AB192C"/>
    <w:rsid w:val="00AB5CE6"/>
    <w:rsid w:val="00AB5E76"/>
    <w:rsid w:val="00AC5C08"/>
    <w:rsid w:val="00AE639A"/>
    <w:rsid w:val="00B10DEA"/>
    <w:rsid w:val="00B12848"/>
    <w:rsid w:val="00B3045D"/>
    <w:rsid w:val="00B41927"/>
    <w:rsid w:val="00B45495"/>
    <w:rsid w:val="00B50FFB"/>
    <w:rsid w:val="00B929D9"/>
    <w:rsid w:val="00BB509E"/>
    <w:rsid w:val="00BB7060"/>
    <w:rsid w:val="00BD1203"/>
    <w:rsid w:val="00BE3A25"/>
    <w:rsid w:val="00BE7EBD"/>
    <w:rsid w:val="00BF7ED0"/>
    <w:rsid w:val="00C30F20"/>
    <w:rsid w:val="00C5596F"/>
    <w:rsid w:val="00C864CD"/>
    <w:rsid w:val="00C916F2"/>
    <w:rsid w:val="00CB7268"/>
    <w:rsid w:val="00CE445D"/>
    <w:rsid w:val="00D27C51"/>
    <w:rsid w:val="00D70E16"/>
    <w:rsid w:val="00D86681"/>
    <w:rsid w:val="00D934FF"/>
    <w:rsid w:val="00DA7BC3"/>
    <w:rsid w:val="00DB0A77"/>
    <w:rsid w:val="00DE399F"/>
    <w:rsid w:val="00DE4890"/>
    <w:rsid w:val="00E01523"/>
    <w:rsid w:val="00E87AAE"/>
    <w:rsid w:val="00EB0355"/>
    <w:rsid w:val="00EB3FCA"/>
    <w:rsid w:val="00EE3D83"/>
    <w:rsid w:val="00EE6281"/>
    <w:rsid w:val="00EE7E41"/>
    <w:rsid w:val="00F14561"/>
    <w:rsid w:val="00F75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09E"/>
    <w:pPr>
      <w:widowControl w:val="0"/>
      <w:jc w:val="both"/>
    </w:pPr>
  </w:style>
  <w:style w:type="paragraph" w:styleId="1">
    <w:name w:val="heading 1"/>
    <w:basedOn w:val="a"/>
    <w:link w:val="1Char"/>
    <w:uiPriority w:val="9"/>
    <w:qFormat/>
    <w:rsid w:val="005D5E5D"/>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1B77A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1B77A1"/>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1B77A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D5E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D5E5D"/>
    <w:rPr>
      <w:sz w:val="18"/>
      <w:szCs w:val="18"/>
    </w:rPr>
  </w:style>
  <w:style w:type="paragraph" w:styleId="a4">
    <w:name w:val="footer"/>
    <w:basedOn w:val="a"/>
    <w:link w:val="Char0"/>
    <w:uiPriority w:val="99"/>
    <w:semiHidden/>
    <w:unhideWhenUsed/>
    <w:rsid w:val="005D5E5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D5E5D"/>
    <w:rPr>
      <w:sz w:val="18"/>
      <w:szCs w:val="18"/>
    </w:rPr>
  </w:style>
  <w:style w:type="character" w:customStyle="1" w:styleId="1Char">
    <w:name w:val="标题 1 Char"/>
    <w:basedOn w:val="a0"/>
    <w:link w:val="1"/>
    <w:uiPriority w:val="9"/>
    <w:rsid w:val="005D5E5D"/>
    <w:rPr>
      <w:rFonts w:ascii="宋体" w:eastAsia="宋体" w:hAnsi="宋体" w:cs="宋体"/>
      <w:b/>
      <w:bCs/>
      <w:kern w:val="36"/>
      <w:sz w:val="48"/>
      <w:szCs w:val="48"/>
    </w:rPr>
  </w:style>
  <w:style w:type="paragraph" w:styleId="a5">
    <w:name w:val="Normal (Web)"/>
    <w:basedOn w:val="a"/>
    <w:uiPriority w:val="99"/>
    <w:semiHidden/>
    <w:unhideWhenUsed/>
    <w:rsid w:val="005D5E5D"/>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unhideWhenUsed/>
    <w:rsid w:val="005D5E5D"/>
    <w:rPr>
      <w:color w:val="0000FF"/>
      <w:u w:val="single"/>
    </w:rPr>
  </w:style>
  <w:style w:type="paragraph" w:styleId="a7">
    <w:name w:val="Balloon Text"/>
    <w:basedOn w:val="a"/>
    <w:link w:val="Char1"/>
    <w:uiPriority w:val="99"/>
    <w:semiHidden/>
    <w:unhideWhenUsed/>
    <w:rsid w:val="005D5E5D"/>
    <w:rPr>
      <w:sz w:val="18"/>
      <w:szCs w:val="18"/>
    </w:rPr>
  </w:style>
  <w:style w:type="character" w:customStyle="1" w:styleId="Char1">
    <w:name w:val="批注框文本 Char"/>
    <w:basedOn w:val="a0"/>
    <w:link w:val="a7"/>
    <w:uiPriority w:val="99"/>
    <w:semiHidden/>
    <w:rsid w:val="005D5E5D"/>
    <w:rPr>
      <w:sz w:val="18"/>
      <w:szCs w:val="18"/>
    </w:rPr>
  </w:style>
  <w:style w:type="character" w:customStyle="1" w:styleId="2Char">
    <w:name w:val="标题 2 Char"/>
    <w:basedOn w:val="a0"/>
    <w:link w:val="2"/>
    <w:uiPriority w:val="9"/>
    <w:semiHidden/>
    <w:rsid w:val="001B77A1"/>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1B77A1"/>
    <w:rPr>
      <w:b/>
      <w:bCs/>
      <w:sz w:val="32"/>
      <w:szCs w:val="32"/>
    </w:rPr>
  </w:style>
  <w:style w:type="character" w:customStyle="1" w:styleId="4Char">
    <w:name w:val="标题 4 Char"/>
    <w:basedOn w:val="a0"/>
    <w:link w:val="4"/>
    <w:rsid w:val="001B77A1"/>
    <w:rPr>
      <w:rFonts w:asciiTheme="majorHAnsi" w:eastAsiaTheme="majorEastAsia" w:hAnsiTheme="majorHAnsi" w:cstheme="majorBidi"/>
      <w:b/>
      <w:bCs/>
      <w:sz w:val="28"/>
      <w:szCs w:val="28"/>
    </w:rPr>
  </w:style>
  <w:style w:type="paragraph" w:styleId="a8">
    <w:name w:val="List Paragraph"/>
    <w:basedOn w:val="a"/>
    <w:uiPriority w:val="34"/>
    <w:qFormat/>
    <w:rsid w:val="001B77A1"/>
    <w:pPr>
      <w:ind w:firstLineChars="200" w:firstLine="420"/>
    </w:pPr>
  </w:style>
  <w:style w:type="character" w:styleId="a9">
    <w:name w:val="FollowedHyperlink"/>
    <w:basedOn w:val="a0"/>
    <w:uiPriority w:val="99"/>
    <w:semiHidden/>
    <w:unhideWhenUsed/>
    <w:rsid w:val="001B77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90635">
      <w:bodyDiv w:val="1"/>
      <w:marLeft w:val="0"/>
      <w:marRight w:val="0"/>
      <w:marTop w:val="0"/>
      <w:marBottom w:val="0"/>
      <w:divBdr>
        <w:top w:val="none" w:sz="0" w:space="0" w:color="auto"/>
        <w:left w:val="none" w:sz="0" w:space="0" w:color="auto"/>
        <w:bottom w:val="none" w:sz="0" w:space="0" w:color="auto"/>
        <w:right w:val="none" w:sz="0" w:space="0" w:color="auto"/>
      </w:divBdr>
    </w:div>
    <w:div w:id="891043864">
      <w:bodyDiv w:val="1"/>
      <w:marLeft w:val="0"/>
      <w:marRight w:val="0"/>
      <w:marTop w:val="0"/>
      <w:marBottom w:val="0"/>
      <w:divBdr>
        <w:top w:val="none" w:sz="0" w:space="0" w:color="auto"/>
        <w:left w:val="none" w:sz="0" w:space="0" w:color="auto"/>
        <w:bottom w:val="none" w:sz="0" w:space="0" w:color="auto"/>
        <w:right w:val="none" w:sz="0" w:space="0" w:color="auto"/>
      </w:divBdr>
    </w:div>
    <w:div w:id="1662276275">
      <w:bodyDiv w:val="1"/>
      <w:marLeft w:val="0"/>
      <w:marRight w:val="0"/>
      <w:marTop w:val="0"/>
      <w:marBottom w:val="0"/>
      <w:divBdr>
        <w:top w:val="none" w:sz="0" w:space="0" w:color="auto"/>
        <w:left w:val="none" w:sz="0" w:space="0" w:color="auto"/>
        <w:bottom w:val="none" w:sz="0" w:space="0" w:color="auto"/>
        <w:right w:val="none" w:sz="0" w:space="0" w:color="auto"/>
      </w:divBdr>
    </w:div>
    <w:div w:id="176005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yperlink" Target="javascript:void(0);"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34</Pages>
  <Words>1716</Words>
  <Characters>9782</Characters>
  <Application>Microsoft Office Word</Application>
  <DocSecurity>0</DocSecurity>
  <Lines>81</Lines>
  <Paragraphs>22</Paragraphs>
  <ScaleCrop>false</ScaleCrop>
  <Company>Microsoft</Company>
  <LinksUpToDate>false</LinksUpToDate>
  <CharactersWithSpaces>11476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宋亚荣</dc:creator>
  <cp:lastModifiedBy>吴颖</cp:lastModifiedBy>
  <cp:revision>7</cp:revision>
  <cp:lastPrinted>2022-03-22T07:37:00Z</cp:lastPrinted>
  <dcterms:created xsi:type="dcterms:W3CDTF">2022-03-23T07:41:00Z</dcterms:created>
  <dcterms:modified xsi:type="dcterms:W3CDTF">2022-03-31T08:01:00Z</dcterms:modified>
</cp:coreProperties>
</file>